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47" w:rsidRDefault="00A45B47" w:rsidP="00A45B47">
      <w:pPr>
        <w:pStyle w:val="Nzev"/>
        <w:spacing w:line="360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Komise pro lidové stavitelství, sídla a bydlení při České národopisné společnosti</w:t>
      </w:r>
    </w:p>
    <w:p w:rsidR="00D669D8" w:rsidRDefault="00D669D8" w:rsidP="00D669D8">
      <w:pPr>
        <w:pStyle w:val="Nzev"/>
        <w:spacing w:line="360" w:lineRule="auto"/>
        <w:rPr>
          <w:rFonts w:ascii="Georgia" w:hAnsi="Georgia" w:cs="Arial"/>
          <w:sz w:val="22"/>
          <w:szCs w:val="22"/>
        </w:rPr>
      </w:pPr>
      <w:r w:rsidRPr="00F87479">
        <w:rPr>
          <w:rFonts w:ascii="Georgia" w:hAnsi="Georgia" w:cs="Arial"/>
          <w:sz w:val="22"/>
          <w:szCs w:val="22"/>
        </w:rPr>
        <w:t>Ústav evropské etnologie Masarykovy univerzity Brno</w:t>
      </w:r>
    </w:p>
    <w:p w:rsidR="00D669D8" w:rsidRPr="00F87479" w:rsidRDefault="00D669D8" w:rsidP="00D669D8">
      <w:pPr>
        <w:pStyle w:val="Nzev"/>
        <w:spacing w:line="360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Regionální muzeum v Kolíně</w:t>
      </w:r>
    </w:p>
    <w:p w:rsidR="00A45B47" w:rsidRDefault="00A45B47" w:rsidP="00A45B47">
      <w:pPr>
        <w:jc w:val="center"/>
        <w:rPr>
          <w:rFonts w:cs="Arial"/>
          <w:spacing w:val="0"/>
          <w:sz w:val="24"/>
        </w:rPr>
      </w:pPr>
      <w:r>
        <w:rPr>
          <w:rFonts w:cs="Arial"/>
          <w:spacing w:val="0"/>
          <w:sz w:val="24"/>
        </w:rPr>
        <w:t>___________________________________________________________________________</w:t>
      </w:r>
    </w:p>
    <w:p w:rsidR="00A45B47" w:rsidRDefault="00A45B47" w:rsidP="00A45B47">
      <w:pPr>
        <w:jc w:val="center"/>
        <w:rPr>
          <w:rFonts w:ascii="Georgia" w:hAnsi="Georgia"/>
          <w:sz w:val="22"/>
          <w:szCs w:val="22"/>
        </w:rPr>
      </w:pPr>
    </w:p>
    <w:p w:rsidR="00A45B47" w:rsidRDefault="00A45B47" w:rsidP="00A45B47">
      <w:pPr>
        <w:jc w:val="center"/>
        <w:rPr>
          <w:rFonts w:ascii="Georgia" w:hAnsi="Georgia"/>
          <w:sz w:val="22"/>
          <w:szCs w:val="22"/>
        </w:rPr>
      </w:pPr>
    </w:p>
    <w:p w:rsidR="00A45B47" w:rsidRPr="00A45B47" w:rsidRDefault="00A45B47" w:rsidP="00A45B47">
      <w:pPr>
        <w:shd w:val="clear" w:color="auto" w:fill="FDFDFD"/>
        <w:spacing w:line="360" w:lineRule="auto"/>
        <w:ind w:left="2832" w:firstLine="708"/>
        <w:rPr>
          <w:b/>
          <w:sz w:val="36"/>
          <w:szCs w:val="36"/>
        </w:rPr>
      </w:pPr>
      <w:r w:rsidRPr="00A45B47">
        <w:rPr>
          <w:b/>
          <w:sz w:val="36"/>
          <w:szCs w:val="36"/>
        </w:rPr>
        <w:t>PŘIHLÁŠKA</w:t>
      </w:r>
    </w:p>
    <w:p w:rsidR="00A45B47" w:rsidRDefault="00A45B47" w:rsidP="00A45B47">
      <w:pPr>
        <w:rPr>
          <w:sz w:val="24"/>
          <w:szCs w:val="24"/>
        </w:rPr>
      </w:pPr>
      <w:r>
        <w:rPr>
          <w:sz w:val="24"/>
          <w:szCs w:val="24"/>
        </w:rPr>
        <w:t xml:space="preserve">Přihlašuji se na konferenci </w:t>
      </w:r>
    </w:p>
    <w:p w:rsidR="00A45B47" w:rsidRDefault="00A45B47" w:rsidP="00A45B47">
      <w:pPr>
        <w:rPr>
          <w:sz w:val="28"/>
          <w:szCs w:val="28"/>
        </w:rPr>
      </w:pPr>
    </w:p>
    <w:p w:rsidR="00A45B47" w:rsidRPr="00A45B47" w:rsidRDefault="00A45B47" w:rsidP="00A45B47">
      <w:pPr>
        <w:pStyle w:val="Nadpis2"/>
        <w:jc w:val="center"/>
        <w:rPr>
          <w:spacing w:val="0"/>
          <w:sz w:val="36"/>
          <w:szCs w:val="36"/>
        </w:rPr>
      </w:pPr>
      <w:r w:rsidRPr="00A45B47">
        <w:rPr>
          <w:spacing w:val="0"/>
          <w:sz w:val="36"/>
          <w:szCs w:val="36"/>
        </w:rPr>
        <w:t xml:space="preserve">120 let výzkumu, dokumentace a prezentace </w:t>
      </w:r>
    </w:p>
    <w:p w:rsidR="00A45B47" w:rsidRPr="00A45B47" w:rsidRDefault="00A45B47" w:rsidP="00A45B47">
      <w:pPr>
        <w:pStyle w:val="Nadpis2"/>
        <w:jc w:val="center"/>
        <w:rPr>
          <w:spacing w:val="0"/>
          <w:sz w:val="36"/>
          <w:szCs w:val="36"/>
        </w:rPr>
      </w:pPr>
      <w:r w:rsidRPr="00A45B47">
        <w:rPr>
          <w:spacing w:val="0"/>
          <w:sz w:val="36"/>
          <w:szCs w:val="36"/>
        </w:rPr>
        <w:t>lidové architektury</w:t>
      </w:r>
    </w:p>
    <w:p w:rsidR="00A45B47" w:rsidRDefault="00A45B47" w:rsidP="00A45B47">
      <w:pPr>
        <w:jc w:val="center"/>
        <w:rPr>
          <w:b/>
          <w:i/>
          <w:sz w:val="28"/>
          <w:szCs w:val="28"/>
        </w:rPr>
      </w:pPr>
    </w:p>
    <w:p w:rsidR="00A45B47" w:rsidRDefault="006B5F72" w:rsidP="00A45B47">
      <w:pPr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A45B47">
        <w:rPr>
          <w:sz w:val="28"/>
          <w:szCs w:val="28"/>
        </w:rPr>
        <w:t xml:space="preserve">. – </w:t>
      </w:r>
      <w:r>
        <w:rPr>
          <w:sz w:val="28"/>
          <w:szCs w:val="28"/>
        </w:rPr>
        <w:t>13</w:t>
      </w:r>
      <w:r w:rsidR="00A45B47">
        <w:rPr>
          <w:sz w:val="28"/>
          <w:szCs w:val="28"/>
        </w:rPr>
        <w:t>. května 2015 v </w:t>
      </w:r>
      <w:r w:rsidR="00D669D8">
        <w:rPr>
          <w:sz w:val="28"/>
          <w:szCs w:val="28"/>
        </w:rPr>
        <w:t>Kolíně</w:t>
      </w:r>
    </w:p>
    <w:p w:rsidR="00A45B47" w:rsidRDefault="00A45B47" w:rsidP="00A45B47">
      <w:pPr>
        <w:jc w:val="center"/>
        <w:rPr>
          <w:sz w:val="28"/>
          <w:szCs w:val="28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Jméno, příjmení, titul: … 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Instituce: …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Adresa: …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E-mail: … 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Telefon: …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 seminář přihlašuji referát s tímto názvem:</w:t>
      </w:r>
    </w:p>
    <w:p w:rsidR="00A45B47" w:rsidRDefault="00A45B47" w:rsidP="00A45B47">
      <w:pPr>
        <w:shd w:val="clear" w:color="auto" w:fill="FDFDFD"/>
        <w:spacing w:line="360" w:lineRule="auto"/>
        <w:rPr>
          <w:b/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360" w:lineRule="auto"/>
        <w:rPr>
          <w:b/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Stručná anotace referátu – diskusního příspěvku:</w:t>
      </w:r>
    </w:p>
    <w:p w:rsidR="00A45B47" w:rsidRDefault="00A45B47" w:rsidP="00A45B47">
      <w:pPr>
        <w:shd w:val="clear" w:color="auto" w:fill="FDFDFD"/>
        <w:spacing w:line="360" w:lineRule="auto"/>
      </w:pPr>
    </w:p>
    <w:p w:rsidR="00A45B47" w:rsidRDefault="00A45B47" w:rsidP="00A45B47">
      <w:pPr>
        <w:shd w:val="clear" w:color="auto" w:fill="FDFDFD"/>
        <w:spacing w:line="360" w:lineRule="auto"/>
      </w:pPr>
    </w:p>
    <w:p w:rsidR="00A45B47" w:rsidRDefault="00A45B47" w:rsidP="00A45B47">
      <w:pPr>
        <w:shd w:val="clear" w:color="auto" w:fill="FDFDFD"/>
        <w:spacing w:line="360" w:lineRule="auto"/>
      </w:pPr>
    </w:p>
    <w:p w:rsidR="00A45B47" w:rsidRDefault="00A45B47" w:rsidP="00A45B47">
      <w:pPr>
        <w:shd w:val="clear" w:color="auto" w:fill="FDFDFD"/>
        <w:spacing w:line="360" w:lineRule="auto"/>
      </w:pPr>
      <w:r>
        <w:t>Datum:                                                                                                              Podpis:</w:t>
      </w:r>
    </w:p>
    <w:p w:rsidR="00A45B47" w:rsidRDefault="00A45B47" w:rsidP="00A45B47">
      <w:pPr>
        <w:shd w:val="clear" w:color="auto" w:fill="FDFDFD"/>
        <w:spacing w:line="360" w:lineRule="auto"/>
        <w:rPr>
          <w:b/>
          <w:u w:val="single"/>
        </w:rPr>
      </w:pPr>
    </w:p>
    <w:p w:rsidR="00A45B47" w:rsidRDefault="00A45B47" w:rsidP="00A45B47">
      <w:pPr>
        <w:shd w:val="clear" w:color="auto" w:fill="FDFDFD"/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Přihlášku laskavě zašlete do 31. 3. 2015</w:t>
      </w:r>
      <w:r>
        <w:rPr>
          <w:sz w:val="24"/>
          <w:szCs w:val="24"/>
        </w:rPr>
        <w:t xml:space="preserve"> </w:t>
      </w:r>
    </w:p>
    <w:p w:rsidR="00A45B47" w:rsidRDefault="00A45B47" w:rsidP="00A45B47">
      <w:pPr>
        <w:shd w:val="clear" w:color="auto" w:fill="FDFDFD"/>
        <w:spacing w:line="360" w:lineRule="auto"/>
        <w:rPr>
          <w:rFonts w:ascii="Georgia" w:hAnsi="Georgia"/>
          <w:sz w:val="22"/>
          <w:szCs w:val="22"/>
        </w:rPr>
      </w:pPr>
      <w:r>
        <w:rPr>
          <w:sz w:val="22"/>
          <w:szCs w:val="22"/>
        </w:rPr>
        <w:t xml:space="preserve">- na e-mail: </w:t>
      </w:r>
      <w:hyperlink r:id="rId4" w:history="1">
        <w:r>
          <w:rPr>
            <w:rStyle w:val="Hypertextovodkaz"/>
            <w:sz w:val="22"/>
            <w:szCs w:val="22"/>
          </w:rPr>
          <w:t>r.tykal</w:t>
        </w:r>
        <w:r>
          <w:rPr>
            <w:rStyle w:val="Hypertextovodkaz"/>
            <w:sz w:val="22"/>
            <w:szCs w:val="22"/>
            <w:lang w:val="en-US"/>
          </w:rPr>
          <w:t>@</w:t>
        </w:r>
        <w:r>
          <w:rPr>
            <w:rStyle w:val="Hypertextovodkaz"/>
            <w:sz w:val="22"/>
            <w:szCs w:val="22"/>
          </w:rPr>
          <w:t>seznam.</w:t>
        </w:r>
        <w:proofErr w:type="spellStart"/>
        <w:r>
          <w:rPr>
            <w:rStyle w:val="Hypertextovodkaz"/>
            <w:sz w:val="22"/>
            <w:szCs w:val="22"/>
          </w:rPr>
          <w:t>cz</w:t>
        </w:r>
        <w:proofErr w:type="spellEnd"/>
      </w:hyperlink>
      <w:r>
        <w:rPr>
          <w:sz w:val="22"/>
          <w:szCs w:val="22"/>
        </w:rPr>
        <w:t xml:space="preserve"> nebo na adresu:</w:t>
      </w:r>
      <w:r>
        <w:rPr>
          <w:b/>
          <w:sz w:val="22"/>
          <w:szCs w:val="22"/>
        </w:rPr>
        <w:t xml:space="preserve"> Roman Tykal, Dvorská 166, 340 12 </w:t>
      </w:r>
      <w:proofErr w:type="spellStart"/>
      <w:r>
        <w:rPr>
          <w:b/>
          <w:sz w:val="22"/>
          <w:szCs w:val="22"/>
        </w:rPr>
        <w:t>Měčín</w:t>
      </w:r>
      <w:proofErr w:type="spellEnd"/>
    </w:p>
    <w:p w:rsidR="00A45B47" w:rsidRDefault="00A45B47" w:rsidP="00A45B47">
      <w:pPr>
        <w:ind w:right="310"/>
        <w:jc w:val="both"/>
        <w:rPr>
          <w:rFonts w:ascii="Georgia" w:hAnsi="Georgia"/>
          <w:sz w:val="22"/>
          <w:szCs w:val="22"/>
        </w:rPr>
      </w:pPr>
    </w:p>
    <w:p w:rsidR="00A45B47" w:rsidRDefault="00A45B47" w:rsidP="00A45B47">
      <w:pPr>
        <w:ind w:right="310"/>
        <w:jc w:val="both"/>
        <w:rPr>
          <w:rFonts w:ascii="Georgia" w:hAnsi="Georgia"/>
          <w:sz w:val="22"/>
          <w:szCs w:val="22"/>
        </w:rPr>
      </w:pPr>
    </w:p>
    <w:p w:rsidR="00A45B47" w:rsidRDefault="00A45B47" w:rsidP="00A45B47">
      <w:pPr>
        <w:ind w:right="310"/>
        <w:jc w:val="both"/>
        <w:rPr>
          <w:rFonts w:ascii="Georgia" w:hAnsi="Georgia"/>
          <w:sz w:val="22"/>
          <w:szCs w:val="22"/>
        </w:rPr>
      </w:pPr>
    </w:p>
    <w:p w:rsidR="00D87E81" w:rsidRDefault="00D87E81" w:rsidP="00A45B47">
      <w:pPr>
        <w:jc w:val="center"/>
      </w:pPr>
    </w:p>
    <w:sectPr w:rsidR="00D87E81" w:rsidSect="00D87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B47"/>
    <w:rsid w:val="006B5F72"/>
    <w:rsid w:val="009D1572"/>
    <w:rsid w:val="00A45B47"/>
    <w:rsid w:val="00AB0DCF"/>
    <w:rsid w:val="00D669D8"/>
    <w:rsid w:val="00D8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B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A45B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5B47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45B47"/>
    <w:pPr>
      <w:autoSpaceDE/>
      <w:autoSpaceDN/>
      <w:jc w:val="center"/>
    </w:pPr>
    <w:rPr>
      <w:b/>
      <w:bCs/>
      <w:spacing w:val="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A45B47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A45B4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9"/>
    <w:semiHidden/>
    <w:rsid w:val="00A45B47"/>
    <w:rPr>
      <w:rFonts w:ascii="Arial" w:eastAsia="Times New Roman" w:hAnsi="Arial" w:cs="Arial"/>
      <w:b/>
      <w:bCs/>
      <w:i/>
      <w:iCs/>
      <w:spacing w:val="4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tykal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726</Characters>
  <Application>Microsoft Office Word</Application>
  <DocSecurity>0</DocSecurity>
  <Lines>6</Lines>
  <Paragraphs>1</Paragraphs>
  <ScaleCrop>false</ScaleCrop>
  <Company>Doma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Tykal</dc:creator>
  <cp:keywords/>
  <dc:description/>
  <cp:lastModifiedBy>Roman Tykal</cp:lastModifiedBy>
  <cp:revision>4</cp:revision>
  <dcterms:created xsi:type="dcterms:W3CDTF">2014-11-30T08:52:00Z</dcterms:created>
  <dcterms:modified xsi:type="dcterms:W3CDTF">2015-01-21T11:52:00Z</dcterms:modified>
</cp:coreProperties>
</file>