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1359B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02723947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730C1495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317E9663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605C20EA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49679FC0" w14:textId="77777777" w:rsidR="00AA3343" w:rsidRDefault="003B12C0" w:rsidP="00AA33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cs-CZ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cs-CZ"/>
        </w:rPr>
        <w:t xml:space="preserve">Konference </w:t>
      </w:r>
    </w:p>
    <w:p w14:paraId="2768746C" w14:textId="77777777" w:rsidR="00AA3343" w:rsidRDefault="003B12C0" w:rsidP="00AA33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cs-CZ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cs-CZ"/>
        </w:rPr>
        <w:t xml:space="preserve">„V POHYBU“. </w:t>
      </w:r>
    </w:p>
    <w:p w14:paraId="6D472DBF" w14:textId="77777777" w:rsidR="003B12C0" w:rsidRDefault="003B12C0" w:rsidP="00AA3343">
      <w:pPr>
        <w:spacing w:before="100" w:beforeAutospacing="1" w:after="100" w:afterAutospacing="1" w:line="240" w:lineRule="auto"/>
        <w:jc w:val="center"/>
        <w:rPr>
          <w:rStyle w:val="PsacstrojHTML"/>
          <w:rFonts w:ascii="Times New Roman" w:hAnsi="Times New Roman" w:cs="Times New Roman"/>
          <w:b/>
          <w:bCs/>
          <w:sz w:val="40"/>
          <w:szCs w:val="40"/>
          <w:lang w:eastAsia="cs-CZ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cs-CZ"/>
        </w:rPr>
        <w:t>MIGRACE, MOBILITA A TRANSPORT POHLEDEM ETNOLOGIE</w:t>
      </w:r>
    </w:p>
    <w:p w14:paraId="5EB2E269" w14:textId="77777777" w:rsidR="003B12C0" w:rsidRDefault="003B12C0">
      <w:pPr>
        <w:spacing w:before="100" w:beforeAutospacing="1" w:after="100" w:afterAutospacing="1" w:line="240" w:lineRule="auto"/>
        <w:jc w:val="center"/>
        <w:rPr>
          <w:rStyle w:val="PsacstrojHTML"/>
          <w:rFonts w:ascii="Times New Roman" w:hAnsi="Times New Roman" w:cs="Times New Roman"/>
          <w:b/>
          <w:bCs/>
          <w:sz w:val="28"/>
          <w:szCs w:val="28"/>
        </w:rPr>
      </w:pPr>
    </w:p>
    <w:p w14:paraId="0FA4B0E3" w14:textId="77777777" w:rsidR="003B12C0" w:rsidRDefault="003B12C0">
      <w:pPr>
        <w:spacing w:before="100" w:beforeAutospacing="1" w:after="100" w:afterAutospacing="1" w:line="240" w:lineRule="auto"/>
        <w:jc w:val="center"/>
        <w:rPr>
          <w:rStyle w:val="PsacstrojHTML"/>
          <w:rFonts w:ascii="Times New Roman" w:hAnsi="Times New Roman" w:cs="Times New Roman"/>
          <w:b/>
          <w:bCs/>
          <w:sz w:val="28"/>
          <w:szCs w:val="28"/>
        </w:rPr>
      </w:pPr>
    </w:p>
    <w:p w14:paraId="1860BC6D" w14:textId="77777777" w:rsidR="003B12C0" w:rsidRDefault="003B12C0">
      <w:pPr>
        <w:spacing w:before="100" w:beforeAutospacing="1" w:after="100" w:afterAutospacing="1" w:line="240" w:lineRule="auto"/>
        <w:jc w:val="center"/>
        <w:rPr>
          <w:rStyle w:val="PsacstrojHTML"/>
          <w:rFonts w:ascii="Times New Roman" w:hAnsi="Times New Roman" w:cs="Times New Roman"/>
          <w:b/>
          <w:bCs/>
          <w:sz w:val="28"/>
          <w:szCs w:val="28"/>
        </w:rPr>
      </w:pPr>
    </w:p>
    <w:p w14:paraId="52294DF4" w14:textId="742E138F" w:rsidR="003B12C0" w:rsidRDefault="003B12C0">
      <w:pPr>
        <w:spacing w:before="100" w:beforeAutospacing="1" w:after="100" w:afterAutospacing="1" w:line="240" w:lineRule="auto"/>
        <w:jc w:val="center"/>
        <w:rPr>
          <w:rStyle w:val="PsacstrojHTML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PsacstrojHTML"/>
          <w:rFonts w:ascii="Times New Roman" w:hAnsi="Times New Roman" w:cs="Times New Roman"/>
          <w:b/>
          <w:bCs/>
          <w:sz w:val="36"/>
          <w:szCs w:val="36"/>
        </w:rPr>
        <w:t xml:space="preserve">Znojmo </w:t>
      </w:r>
      <w:proofErr w:type="gramStart"/>
      <w:r>
        <w:rPr>
          <w:rStyle w:val="PsacstrojHTML"/>
          <w:rFonts w:ascii="Times New Roman" w:hAnsi="Times New Roman" w:cs="Times New Roman"/>
          <w:b/>
          <w:bCs/>
          <w:sz w:val="36"/>
          <w:szCs w:val="36"/>
        </w:rPr>
        <w:t>19.–21</w:t>
      </w:r>
      <w:proofErr w:type="gramEnd"/>
      <w:r>
        <w:rPr>
          <w:rStyle w:val="PsacstrojHTML"/>
          <w:rFonts w:ascii="Times New Roman" w:hAnsi="Times New Roman" w:cs="Times New Roman"/>
          <w:b/>
          <w:bCs/>
          <w:sz w:val="36"/>
          <w:szCs w:val="36"/>
        </w:rPr>
        <w:t>. září 2017</w:t>
      </w:r>
    </w:p>
    <w:p w14:paraId="15A077DD" w14:textId="77777777" w:rsidR="003B12C0" w:rsidRDefault="003B12C0">
      <w:pPr>
        <w:spacing w:before="100" w:beforeAutospacing="1" w:after="100" w:afterAutospacing="1" w:line="240" w:lineRule="auto"/>
        <w:jc w:val="center"/>
        <w:rPr>
          <w:rStyle w:val="PsacstrojHTML"/>
          <w:rFonts w:ascii="Times New Roman" w:hAnsi="Times New Roman" w:cs="Times New Roman"/>
          <w:b/>
          <w:bCs/>
          <w:sz w:val="36"/>
          <w:szCs w:val="36"/>
        </w:rPr>
      </w:pPr>
    </w:p>
    <w:p w14:paraId="4823142E" w14:textId="77777777" w:rsidR="00AA3343" w:rsidRDefault="003B12C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Přednáškový sál v 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Louckém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klášteře</w:t>
      </w:r>
      <w:r w:rsidR="00AA3343">
        <w:rPr>
          <w:rFonts w:ascii="Times New Roman" w:hAnsi="Times New Roman" w:cs="Times New Roman"/>
          <w:b/>
          <w:bCs/>
          <w:sz w:val="36"/>
          <w:szCs w:val="36"/>
        </w:rPr>
        <w:t xml:space="preserve"> ve Znojmě</w:t>
      </w:r>
    </w:p>
    <w:p w14:paraId="04C9F9B6" w14:textId="6ED4EB0E" w:rsidR="003B12C0" w:rsidRDefault="003B12C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(Znovín Znojmo</w:t>
      </w:r>
      <w:r w:rsidR="00AA3343">
        <w:rPr>
          <w:rFonts w:ascii="Times New Roman" w:hAnsi="Times New Roman" w:cs="Times New Roman"/>
          <w:b/>
          <w:bCs/>
          <w:sz w:val="36"/>
          <w:szCs w:val="36"/>
        </w:rPr>
        <w:t>, a.</w:t>
      </w:r>
      <w:r w:rsidR="002F7B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A3343">
        <w:rPr>
          <w:rFonts w:ascii="Times New Roman" w:hAnsi="Times New Roman" w:cs="Times New Roman"/>
          <w:b/>
          <w:bCs/>
          <w:sz w:val="36"/>
          <w:szCs w:val="36"/>
        </w:rPr>
        <w:t>s.</w:t>
      </w:r>
      <w:r w:rsidR="002F7B7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C40872">
        <w:rPr>
          <w:rFonts w:ascii="Times New Roman" w:hAnsi="Times New Roman" w:cs="Times New Roman"/>
          <w:b/>
          <w:bCs/>
          <w:sz w:val="36"/>
          <w:szCs w:val="36"/>
        </w:rPr>
        <w:t xml:space="preserve"> Loucká 23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65208E86" w14:textId="77777777" w:rsidR="005148B2" w:rsidRDefault="005148B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4FF306A7" w14:textId="77777777" w:rsidR="00AA3343" w:rsidRDefault="003B12C0" w:rsidP="005148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696">
        <w:rPr>
          <w:rFonts w:ascii="Times New Roman" w:hAnsi="Times New Roman" w:cs="Times New Roman"/>
          <w:sz w:val="28"/>
          <w:szCs w:val="28"/>
          <w:lang w:eastAsia="cs-CZ"/>
        </w:rPr>
        <w:t xml:space="preserve">Česká národopisná společnost, z. </w:t>
      </w:r>
      <w:proofErr w:type="gramStart"/>
      <w:r w:rsidRPr="003F0696">
        <w:rPr>
          <w:rFonts w:ascii="Times New Roman" w:hAnsi="Times New Roman" w:cs="Times New Roman"/>
          <w:sz w:val="28"/>
          <w:szCs w:val="28"/>
          <w:lang w:eastAsia="cs-CZ"/>
        </w:rPr>
        <w:t>s.</w:t>
      </w:r>
      <w:proofErr w:type="gramEnd"/>
      <w:r w:rsidRPr="003F0696">
        <w:rPr>
          <w:rFonts w:ascii="Times New Roman" w:hAnsi="Times New Roman" w:cs="Times New Roman"/>
          <w:sz w:val="28"/>
          <w:szCs w:val="28"/>
          <w:lang w:eastAsia="cs-CZ"/>
        </w:rPr>
        <w:t>,</w:t>
      </w:r>
      <w:r w:rsidRPr="003F06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5814E" w14:textId="77777777" w:rsidR="005148B2" w:rsidRPr="003F0696" w:rsidRDefault="005148B2" w:rsidP="005148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9B3B26" w14:textId="77777777" w:rsidR="003F0696" w:rsidRDefault="003B12C0" w:rsidP="005148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696">
        <w:rPr>
          <w:rFonts w:ascii="Times New Roman" w:hAnsi="Times New Roman" w:cs="Times New Roman"/>
          <w:sz w:val="28"/>
          <w:szCs w:val="28"/>
        </w:rPr>
        <w:t xml:space="preserve">ve spolupráci s Etnologickým ústavem AV ČR, v. v. i., </w:t>
      </w:r>
    </w:p>
    <w:p w14:paraId="5954F6DD" w14:textId="77777777" w:rsidR="003F0696" w:rsidRPr="00722D42" w:rsidRDefault="003B12C0" w:rsidP="005148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D42">
        <w:rPr>
          <w:rFonts w:ascii="Times New Roman" w:hAnsi="Times New Roman" w:cs="Times New Roman"/>
          <w:sz w:val="28"/>
          <w:szCs w:val="28"/>
        </w:rPr>
        <w:t xml:space="preserve">Jihomoravským muzeem ve Znojmě </w:t>
      </w:r>
    </w:p>
    <w:p w14:paraId="45D89AF0" w14:textId="13EBB66D" w:rsidR="003B12C0" w:rsidRPr="00722D42" w:rsidRDefault="003B12C0" w:rsidP="005148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D42">
        <w:rPr>
          <w:rFonts w:ascii="Times New Roman" w:hAnsi="Times New Roman" w:cs="Times New Roman"/>
          <w:sz w:val="28"/>
          <w:szCs w:val="28"/>
        </w:rPr>
        <w:t>a</w:t>
      </w:r>
      <w:r w:rsidR="003F0696" w:rsidRPr="00722D42">
        <w:rPr>
          <w:rFonts w:ascii="Times New Roman" w:hAnsi="Times New Roman" w:cs="Times New Roman"/>
          <w:sz w:val="28"/>
          <w:szCs w:val="28"/>
        </w:rPr>
        <w:t> </w:t>
      </w:r>
      <w:r w:rsidR="00722D42" w:rsidRPr="00722D42">
        <w:rPr>
          <w:rFonts w:ascii="Times New Roman" w:hAnsi="Times New Roman" w:cs="Times New Roman"/>
          <w:sz w:val="28"/>
          <w:szCs w:val="28"/>
        </w:rPr>
        <w:t>Katedrou psychologie Provozně ekonomick</w:t>
      </w:r>
      <w:r w:rsidR="003D4354">
        <w:rPr>
          <w:rFonts w:ascii="Times New Roman" w:hAnsi="Times New Roman" w:cs="Times New Roman"/>
          <w:sz w:val="28"/>
          <w:szCs w:val="28"/>
        </w:rPr>
        <w:t>é</w:t>
      </w:r>
      <w:r w:rsidR="00722D42" w:rsidRPr="00722D42">
        <w:rPr>
          <w:rFonts w:ascii="Times New Roman" w:hAnsi="Times New Roman" w:cs="Times New Roman"/>
          <w:sz w:val="28"/>
          <w:szCs w:val="28"/>
        </w:rPr>
        <w:t xml:space="preserve"> fakult</w:t>
      </w:r>
      <w:r w:rsidR="00F21E5B">
        <w:rPr>
          <w:rFonts w:ascii="Times New Roman" w:hAnsi="Times New Roman" w:cs="Times New Roman"/>
          <w:sz w:val="28"/>
          <w:szCs w:val="28"/>
        </w:rPr>
        <w:t>y</w:t>
      </w:r>
      <w:r w:rsidR="00722D42" w:rsidRPr="00722D42">
        <w:rPr>
          <w:rFonts w:ascii="Times New Roman" w:hAnsi="Times New Roman" w:cs="Times New Roman"/>
          <w:sz w:val="28"/>
          <w:szCs w:val="28"/>
        </w:rPr>
        <w:t xml:space="preserve"> </w:t>
      </w:r>
      <w:r w:rsidRPr="00722D42">
        <w:rPr>
          <w:rFonts w:ascii="Times New Roman" w:hAnsi="Times New Roman" w:cs="Times New Roman"/>
          <w:sz w:val="28"/>
          <w:szCs w:val="28"/>
        </w:rPr>
        <w:t>Česk</w:t>
      </w:r>
      <w:r w:rsidR="00722D42" w:rsidRPr="00722D42">
        <w:rPr>
          <w:rFonts w:ascii="Times New Roman" w:hAnsi="Times New Roman" w:cs="Times New Roman"/>
          <w:sz w:val="28"/>
          <w:szCs w:val="28"/>
        </w:rPr>
        <w:t>é</w:t>
      </w:r>
      <w:r w:rsidRPr="00722D42">
        <w:rPr>
          <w:rFonts w:ascii="Times New Roman" w:hAnsi="Times New Roman" w:cs="Times New Roman"/>
          <w:sz w:val="28"/>
          <w:szCs w:val="28"/>
        </w:rPr>
        <w:t xml:space="preserve"> zemědělsk</w:t>
      </w:r>
      <w:r w:rsidR="00722D42" w:rsidRPr="00722D42">
        <w:rPr>
          <w:rFonts w:ascii="Times New Roman" w:hAnsi="Times New Roman" w:cs="Times New Roman"/>
          <w:sz w:val="28"/>
          <w:szCs w:val="28"/>
        </w:rPr>
        <w:t>é</w:t>
      </w:r>
      <w:r w:rsidRPr="00722D42">
        <w:rPr>
          <w:rFonts w:ascii="Times New Roman" w:hAnsi="Times New Roman" w:cs="Times New Roman"/>
          <w:sz w:val="28"/>
          <w:szCs w:val="28"/>
        </w:rPr>
        <w:t xml:space="preserve"> univerzit</w:t>
      </w:r>
      <w:r w:rsidR="00722D42" w:rsidRPr="00722D42">
        <w:rPr>
          <w:rFonts w:ascii="Times New Roman" w:hAnsi="Times New Roman" w:cs="Times New Roman"/>
          <w:sz w:val="28"/>
          <w:szCs w:val="28"/>
        </w:rPr>
        <w:t>y</w:t>
      </w:r>
    </w:p>
    <w:p w14:paraId="6064E2CB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cs-CZ"/>
        </w:rPr>
        <w:lastRenderedPageBreak/>
        <w:t>PROGRAM KONFERENCE</w:t>
      </w:r>
    </w:p>
    <w:p w14:paraId="2FB29D73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sz w:val="26"/>
          <w:szCs w:val="26"/>
          <w:lang w:eastAsia="cs-CZ"/>
        </w:rPr>
        <w:t xml:space="preserve">(Konferenci předchází 19. září 2017 od 11:30 </w:t>
      </w:r>
      <w:proofErr w:type="gramStart"/>
      <w:r>
        <w:rPr>
          <w:rFonts w:ascii="Times New Roman" w:hAnsi="Times New Roman" w:cs="Times New Roman"/>
          <w:sz w:val="26"/>
          <w:szCs w:val="26"/>
          <w:lang w:eastAsia="cs-CZ"/>
        </w:rPr>
        <w:t>Valné</w:t>
      </w:r>
      <w:proofErr w:type="gramEnd"/>
      <w:r>
        <w:rPr>
          <w:rFonts w:ascii="Times New Roman" w:hAnsi="Times New Roman" w:cs="Times New Roman"/>
          <w:sz w:val="26"/>
          <w:szCs w:val="26"/>
          <w:lang w:eastAsia="cs-CZ"/>
        </w:rPr>
        <w:t xml:space="preserve"> shromáždění ČNS.)</w:t>
      </w:r>
    </w:p>
    <w:p w14:paraId="724F02AA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</w:p>
    <w:p w14:paraId="5C26354F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19. září 2017 – ÚTERÝ</w:t>
      </w:r>
    </w:p>
    <w:p w14:paraId="40D7F3C9" w14:textId="64733A03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16:30–17.00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 w:rsidR="00AA3343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Slavnostní z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ahájení konference </w:t>
      </w:r>
    </w:p>
    <w:p w14:paraId="00EA7CF3" w14:textId="191BA117" w:rsidR="003B12C0" w:rsidRDefault="007435FE" w:rsidP="00711E5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 w:rsidR="003B12C0"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 w:rsidR="003B12C0">
        <w:rPr>
          <w:rFonts w:ascii="Times New Roman" w:hAnsi="Times New Roman" w:cs="Times New Roman"/>
          <w:sz w:val="26"/>
          <w:szCs w:val="26"/>
          <w:lang w:eastAsia="cs-CZ"/>
        </w:rPr>
        <w:tab/>
      </w:r>
      <w:r w:rsidR="003B12C0">
        <w:rPr>
          <w:rFonts w:ascii="Times New Roman" w:hAnsi="Times New Roman" w:cs="Times New Roman"/>
          <w:sz w:val="26"/>
          <w:szCs w:val="26"/>
          <w:lang w:eastAsia="cs-CZ"/>
        </w:rPr>
        <w:tab/>
      </w:r>
    </w:p>
    <w:p w14:paraId="3EC82961" w14:textId="5F7D121E" w:rsidR="003B12C0" w:rsidRPr="00797B72" w:rsidRDefault="003B12C0" w:rsidP="00797B72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 w:rsidRPr="00797B72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17:00–18:</w:t>
      </w:r>
      <w:r w:rsidR="00711E51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 w:rsidRPr="00797B72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0 </w:t>
      </w:r>
      <w:r w:rsidRPr="00797B72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 xml:space="preserve">I. blok: </w:t>
      </w:r>
      <w:r w:rsidR="00797B72" w:rsidRPr="00797B72">
        <w:rPr>
          <w:rFonts w:ascii="Times New Roman" w:hAnsi="Times New Roman" w:cs="Times New Roman"/>
          <w:b/>
          <w:sz w:val="26"/>
          <w:szCs w:val="26"/>
        </w:rPr>
        <w:t>Migrace motivů a toponym: Komparativní perspektivy</w:t>
      </w:r>
      <w:r w:rsidR="00797B72" w:rsidRPr="00797B72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</w:t>
      </w:r>
    </w:p>
    <w:p w14:paraId="1FE8436F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Rudolf Šrámek</w:t>
      </w:r>
      <w:r>
        <w:rPr>
          <w:rFonts w:ascii="Times New Roman" w:hAnsi="Times New Roman" w:cs="Times New Roman"/>
          <w:sz w:val="26"/>
          <w:szCs w:val="26"/>
          <w:lang w:eastAsia="cs-C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K středověkému osídlení území mezi řekou Olšavou, Moravou a Bečvou</w:t>
      </w:r>
      <w:r>
        <w:rPr>
          <w:rFonts w:ascii="Times New Roman" w:hAnsi="Times New Roman" w:cs="Times New Roman"/>
          <w:sz w:val="26"/>
          <w:szCs w:val="26"/>
          <w:lang w:eastAsia="cs-CZ"/>
        </w:rPr>
        <w:t xml:space="preserve"> </w:t>
      </w:r>
    </w:p>
    <w:p w14:paraId="2C6FCC6C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Klára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Císaríková</w:t>
      </w:r>
      <w:proofErr w:type="spellEnd"/>
      <w:r>
        <w:rPr>
          <w:rFonts w:ascii="Times New Roman" w:hAnsi="Times New Roman" w:cs="Times New Roman"/>
          <w:sz w:val="26"/>
          <w:szCs w:val="26"/>
          <w:lang w:eastAsia="cs-C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Migrace nápěvových motivů v rámci moravsko-slovenského pohraničí. Písně žatevní a luční</w:t>
      </w:r>
    </w:p>
    <w:p w14:paraId="621C20B0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</w:p>
    <w:p w14:paraId="6C1EF92B" w14:textId="4CFF230E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19:00 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 xml:space="preserve">Společenský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večer                                                           </w:t>
      </w:r>
      <w:r w:rsidR="00AE3B1A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AE3B1A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ál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v </w:t>
      </w:r>
      <w:proofErr w:type="spellStart"/>
      <w:r w:rsidR="00AA3343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ouckém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klášteře – Znovín Znojmo</w:t>
      </w:r>
      <w:r w:rsidR="00AA3343">
        <w:rPr>
          <w:rFonts w:ascii="Times New Roman" w:hAnsi="Times New Roman" w:cs="Times New Roman"/>
          <w:sz w:val="26"/>
          <w:szCs w:val="26"/>
        </w:rPr>
        <w:t>, a.</w:t>
      </w:r>
      <w:r w:rsidR="00D8261F">
        <w:rPr>
          <w:rFonts w:ascii="Times New Roman" w:hAnsi="Times New Roman" w:cs="Times New Roman"/>
          <w:sz w:val="26"/>
          <w:szCs w:val="26"/>
        </w:rPr>
        <w:t xml:space="preserve"> </w:t>
      </w:r>
      <w:r w:rsidR="00AA3343">
        <w:rPr>
          <w:rFonts w:ascii="Times New Roman" w:hAnsi="Times New Roman" w:cs="Times New Roman"/>
          <w:sz w:val="26"/>
          <w:szCs w:val="26"/>
        </w:rPr>
        <w:t>s.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5C8DC562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</w:p>
    <w:p w14:paraId="45DA1964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20. září 2017 – STŘEDA </w:t>
      </w:r>
    </w:p>
    <w:p w14:paraId="5B0CF488" w14:textId="2C57424E" w:rsidR="003B12C0" w:rsidRDefault="00BF5364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9:3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0–1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0 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>II. blok: Transport a profese „na cestě“</w:t>
      </w:r>
      <w:r w:rsidR="00FA6C23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</w:t>
      </w:r>
      <w:r w:rsidR="003152F1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optikou historické etnologie</w:t>
      </w:r>
    </w:p>
    <w:p w14:paraId="1B0DF221" w14:textId="77777777" w:rsidR="003B12C0" w:rsidRPr="002D610E" w:rsidRDefault="003B12C0" w:rsidP="00AA3343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i/>
          <w:i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Katarína Slobodová Nováková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Transport </w:t>
      </w:r>
      <w:proofErr w:type="spellStart"/>
      <w:r>
        <w:rPr>
          <w:rFonts w:ascii="Times New Roman" w:hAnsi="Times New Roman" w:cs="Times New Roman"/>
          <w:sz w:val="26"/>
          <w:szCs w:val="26"/>
        </w:rPr>
        <w:t>ľudskou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silou v </w:t>
      </w:r>
      <w:proofErr w:type="spellStart"/>
      <w:r>
        <w:rPr>
          <w:rFonts w:ascii="Times New Roman" w:hAnsi="Times New Roman" w:cs="Times New Roman"/>
          <w:sz w:val="26"/>
          <w:szCs w:val="26"/>
        </w:rPr>
        <w:t>strednej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Európe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Na </w:t>
      </w:r>
      <w:proofErr w:type="spellStart"/>
      <w:r>
        <w:rPr>
          <w:rFonts w:ascii="Times New Roman" w:hAnsi="Times New Roman" w:cs="Times New Roman"/>
          <w:sz w:val="26"/>
          <w:szCs w:val="26"/>
        </w:rPr>
        <w:t>príklade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archaických </w:t>
      </w:r>
      <w:proofErr w:type="spellStart"/>
      <w:r>
        <w:rPr>
          <w:rFonts w:ascii="Times New Roman" w:hAnsi="Times New Roman" w:cs="Times New Roman"/>
          <w:sz w:val="26"/>
          <w:szCs w:val="26"/>
        </w:rPr>
        <w:t>spôsobov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transportu </w:t>
      </w:r>
      <w:proofErr w:type="spellStart"/>
      <w:r>
        <w:rPr>
          <w:rFonts w:ascii="Times New Roman" w:hAnsi="Times New Roman" w:cs="Times New Roman"/>
          <w:sz w:val="26"/>
          <w:szCs w:val="26"/>
        </w:rPr>
        <w:t>detí</w:t>
      </w:r>
      <w:proofErr w:type="spellEnd"/>
    </w:p>
    <w:p w14:paraId="010EA4F9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Anna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Drożdż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Komunikace a pozemní doprava ve zdrojových materiálech a publikacích Polského etnografického atlasu</w:t>
      </w:r>
    </w:p>
    <w:p w14:paraId="29DB94CA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Alojz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Kontrik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Migrácie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kysuckých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drotárov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 </w:t>
      </w:r>
      <w:proofErr w:type="spellStart"/>
      <w:r>
        <w:rPr>
          <w:rFonts w:ascii="Times New Roman" w:hAnsi="Times New Roman" w:cs="Times New Roman"/>
          <w:sz w:val="26"/>
          <w:szCs w:val="26"/>
        </w:rPr>
        <w:t>územie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Čiech</w:t>
      </w:r>
      <w:proofErr w:type="spellEnd"/>
      <w:r>
        <w:rPr>
          <w:rFonts w:ascii="Times New Roman" w:hAnsi="Times New Roman" w:cs="Times New Roman"/>
          <w:sz w:val="26"/>
          <w:szCs w:val="26"/>
        </w:rPr>
        <w:t>, Moravy a </w:t>
      </w:r>
      <w:proofErr w:type="spellStart"/>
      <w:r>
        <w:rPr>
          <w:rFonts w:ascii="Times New Roman" w:hAnsi="Times New Roman" w:cs="Times New Roman"/>
          <w:sz w:val="26"/>
          <w:szCs w:val="26"/>
        </w:rPr>
        <w:t>Sliezska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 </w:t>
      </w:r>
      <w:proofErr w:type="spellStart"/>
      <w:r>
        <w:rPr>
          <w:rFonts w:ascii="Times New Roman" w:hAnsi="Times New Roman" w:cs="Times New Roman"/>
          <w:sz w:val="26"/>
          <w:szCs w:val="26"/>
        </w:rPr>
        <w:t>medzivojnovom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období </w:t>
      </w:r>
    </w:p>
    <w:p w14:paraId="67E7C2ED" w14:textId="2F4BA86F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: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0–11.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>Přestávka na kávu</w:t>
      </w:r>
    </w:p>
    <w:p w14:paraId="412DF69F" w14:textId="33135F2B" w:rsidR="003B12C0" w:rsidRDefault="003B12C0">
      <w:pPr>
        <w:spacing w:before="100" w:beforeAutospacing="1" w:after="100" w:afterAutospacing="1" w:line="240" w:lineRule="auto"/>
        <w:ind w:left="2835" w:hanging="2835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11.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0–1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.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>
        <w:rPr>
          <w:rFonts w:ascii="Times New Roman" w:hAnsi="Times New Roman" w:cs="Times New Roman"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II</w:t>
      </w:r>
      <w:r w:rsidR="002D610E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. blok: </w:t>
      </w:r>
      <w:r w:rsidR="00296915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Kulturní a sociální kontexty veřejné dopravy a turismu </w:t>
      </w:r>
    </w:p>
    <w:p w14:paraId="0CF31A7A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lastRenderedPageBreak/>
        <w:t>Dana Bittnerová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Šotouši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turismus a sběratelství</w:t>
      </w:r>
    </w:p>
    <w:p w14:paraId="51F48E0E" w14:textId="77777777" w:rsidR="00D8261F" w:rsidRDefault="00D8261F" w:rsidP="00D8261F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i/>
          <w:i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Aleš Smrčka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  <w:lang w:eastAsia="cs-CZ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d amatérského </w:t>
      </w:r>
      <w:proofErr w:type="spellStart"/>
      <w:r>
        <w:rPr>
          <w:rFonts w:ascii="Times New Roman" w:hAnsi="Times New Roman" w:cs="Times New Roman"/>
          <w:sz w:val="26"/>
          <w:szCs w:val="26"/>
        </w:rPr>
        <w:t>šotouštví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 zúčastněnému pozorování v pražské autobusové dopravě</w:t>
      </w:r>
    </w:p>
    <w:p w14:paraId="654B7344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i/>
          <w:i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Petr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Lozoviuk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„</w:t>
      </w:r>
      <w:proofErr w:type="spellStart"/>
      <w:r>
        <w:rPr>
          <w:rFonts w:ascii="Times New Roman" w:hAnsi="Times New Roman" w:cs="Times New Roman"/>
          <w:sz w:val="26"/>
          <w:szCs w:val="26"/>
        </w:rPr>
        <w:t>Всегда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ехали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Одессу</w:t>
      </w:r>
      <w:proofErr w:type="spellEnd"/>
      <w:r>
        <w:rPr>
          <w:rFonts w:ascii="Times New Roman" w:hAnsi="Times New Roman" w:cs="Times New Roman"/>
          <w:sz w:val="26"/>
          <w:szCs w:val="26"/>
        </w:rPr>
        <w:t>“. Fenomén masové turistiky v procesu společenských změn</w:t>
      </w:r>
    </w:p>
    <w:p w14:paraId="1A91D358" w14:textId="4E82B778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: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0–14: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0 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>Oběd</w:t>
      </w:r>
    </w:p>
    <w:p w14:paraId="67659010" w14:textId="64BBDBE4" w:rsidR="003B12C0" w:rsidRDefault="00BF5364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14:3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0–1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6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>I</w:t>
      </w:r>
      <w:r w:rsidR="0081022B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V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. blok: </w:t>
      </w:r>
      <w:r w:rsidR="00FA6C23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M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igrace po roce 1945</w:t>
      </w:r>
      <w:r w:rsidR="00FA6C23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: </w:t>
      </w:r>
      <w:r w:rsidR="003152F1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mezi individuální</w:t>
      </w:r>
      <w:r w:rsidR="00FA6C23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a </w:t>
      </w:r>
      <w:r w:rsidR="003152F1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kolektivní pamětí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(1. část)</w:t>
      </w:r>
      <w:r w:rsidR="006E7CFF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*</w:t>
      </w:r>
    </w:p>
    <w:p w14:paraId="3E549F63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Michal Pavlásek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Jedna rodina – tři generace – několik migrací: generační transmise migrační zkušenosti v rodinné paměti</w:t>
      </w:r>
    </w:p>
    <w:p w14:paraId="4F73702E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i/>
          <w:i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Jana Nosková – Sandra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Kreisslová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„Odsun“ v rodinné paměti Němců z českých zemí a jejich potomků</w:t>
      </w:r>
    </w:p>
    <w:p w14:paraId="1AA37F09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Malgorzata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Michalska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Uloženo v paměti… Rodinné a kolektivní vzpomínky na předválečné východní Polsko, na cestu na západ a na příjezd do nového bydliště</w:t>
      </w:r>
    </w:p>
    <w:p w14:paraId="697A7286" w14:textId="628AF817" w:rsidR="003B12C0" w:rsidRDefault="00127D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.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0–16: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3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 w:rsidR="003B12C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>přestávka na kávu</w:t>
      </w:r>
    </w:p>
    <w:p w14:paraId="198878F7" w14:textId="53BD035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16:</w:t>
      </w:r>
      <w:r w:rsidR="00BF536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3</w:t>
      </w:r>
      <w:r w:rsidR="00127DE3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–1</w:t>
      </w:r>
      <w:r w:rsidR="005001C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:</w:t>
      </w:r>
      <w:r w:rsidR="005001C4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0 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>I</w:t>
      </w:r>
      <w:r w:rsidR="0081022B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. blok: </w:t>
      </w:r>
      <w:r w:rsidR="00EE38BB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igrace po roce 1945</w:t>
      </w:r>
      <w:r w:rsidR="00EE38BB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:</w:t>
      </w:r>
      <w:r w:rsidR="003152F1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mezi individuální, rodinnou a kolektivní pamětí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(2. část)</w:t>
      </w:r>
      <w:r w:rsidR="006E7CFF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*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 </w:t>
      </w:r>
    </w:p>
    <w:p w14:paraId="0D049E02" w14:textId="77777777" w:rsidR="00127DE3" w:rsidRDefault="00127DE3" w:rsidP="00127DE3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i/>
          <w:i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Jarmila Pechová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Poválečný odsun německých obyvatel z Vyškovska ve vnímání a vzpomínkách pamětníků</w:t>
      </w:r>
    </w:p>
    <w:p w14:paraId="20B185FF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Oto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Polouček</w:t>
      </w:r>
      <w:proofErr w:type="spellEnd"/>
      <w:r>
        <w:rPr>
          <w:rFonts w:ascii="Times New Roman" w:hAnsi="Times New Roman" w:cs="Times New Roman"/>
          <w:sz w:val="26"/>
          <w:szCs w:val="26"/>
          <w:lang w:eastAsia="cs-C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Migrující jednotlivec jako nositel vlivů formujících trávení volného času na moravském venkově v období tzv. normalizace</w:t>
      </w:r>
    </w:p>
    <w:p w14:paraId="05F4BEA0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</w:p>
    <w:p w14:paraId="0A73F706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</w:p>
    <w:p w14:paraId="1DD85688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21. září 2017 – ČTVRTEK </w:t>
      </w:r>
    </w:p>
    <w:p w14:paraId="0F7C5F79" w14:textId="4DBBB364" w:rsidR="003B12C0" w:rsidRDefault="003B12C0">
      <w:pPr>
        <w:spacing w:before="100" w:beforeAutospacing="1" w:after="100" w:afterAutospacing="1" w:line="240" w:lineRule="auto"/>
        <w:ind w:left="2832" w:hanging="2826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9:00–10:30 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 xml:space="preserve">V. blok: </w:t>
      </w:r>
      <w:r w:rsidR="0083158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P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ohraničí</w:t>
      </w:r>
      <w:r w:rsidR="00577A02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</w:t>
      </w:r>
      <w:r w:rsidR="00B84137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a jeho obyvatelé – </w:t>
      </w:r>
      <w:r w:rsidR="008D0F8D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svěd</w:t>
      </w:r>
      <w:r w:rsidR="00B84137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ci </w:t>
      </w:r>
      <w:r w:rsidR="008D0F8D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migrac</w:t>
      </w:r>
      <w:r w:rsidR="00740CF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í</w:t>
      </w:r>
      <w:r w:rsidR="00577A02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a mobilit</w:t>
      </w:r>
      <w:r w:rsidR="00AA3343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</w:t>
      </w:r>
    </w:p>
    <w:p w14:paraId="3167640C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Karolina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Ćwiek-Rogalska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Paměť zapsaná v krajině. Případ Dolní Žandov</w:t>
      </w:r>
    </w:p>
    <w:p w14:paraId="6675F7F3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lastRenderedPageBreak/>
        <w:t>Gabriela Fatková – Tereza Šlehoferová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Jídlo coby symbolická hranice: doba mobilit v individuální a kolektivní paměti obyvatel tachovského regionu </w:t>
      </w:r>
    </w:p>
    <w:p w14:paraId="56B60C14" w14:textId="4FEDCDF0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Ľubica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Voľanská</w:t>
      </w:r>
      <w:proofErr w:type="spellEnd"/>
      <w:r w:rsidR="002F6875"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 –</w:t>
      </w:r>
      <w:r w:rsidR="009128C2"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 Kamil</w:t>
      </w:r>
      <w:r w:rsidR="002F6875"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 Sládek </w:t>
      </w:r>
      <w:r w:rsidR="00133571"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Hranica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konštrukt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realita. Projekt </w:t>
      </w:r>
      <w:proofErr w:type="spellStart"/>
      <w:r>
        <w:rPr>
          <w:rFonts w:ascii="Times New Roman" w:hAnsi="Times New Roman" w:cs="Times New Roman"/>
          <w:sz w:val="26"/>
          <w:szCs w:val="26"/>
        </w:rPr>
        <w:t>InovEduc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Inovatívne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metódy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vzdelávania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 podporu </w:t>
      </w:r>
      <w:proofErr w:type="spellStart"/>
      <w:r>
        <w:rPr>
          <w:rFonts w:ascii="Times New Roman" w:hAnsi="Times New Roman" w:cs="Times New Roman"/>
          <w:sz w:val="26"/>
          <w:szCs w:val="26"/>
        </w:rPr>
        <w:t>partnerstiev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príklad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slovensko-ukrajinského </w:t>
      </w:r>
      <w:proofErr w:type="spellStart"/>
      <w:r>
        <w:rPr>
          <w:rFonts w:ascii="Times New Roman" w:hAnsi="Times New Roman" w:cs="Times New Roman"/>
          <w:sz w:val="26"/>
          <w:szCs w:val="26"/>
        </w:rPr>
        <w:t>pohraničia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20FA3D33" w14:textId="77777777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10:30–11:00 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 xml:space="preserve">přestávka na kávu </w:t>
      </w:r>
    </w:p>
    <w:p w14:paraId="3B0A9084" w14:textId="73DBDD0A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11:00–1</w:t>
      </w:r>
      <w:r w:rsidR="00531C9C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:</w:t>
      </w:r>
      <w:r w:rsidR="00531C9C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0 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  <w:t>V</w:t>
      </w:r>
      <w:r w:rsidR="00965419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. blok: </w:t>
      </w:r>
      <w:r w:rsidR="002A5119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Soudobé mezinárodní migrace</w:t>
      </w:r>
      <w:r w:rsidR="003152F1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: etnologické perspektivy</w:t>
      </w:r>
      <w:r w:rsidR="002A5119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</w:t>
      </w:r>
    </w:p>
    <w:p w14:paraId="6E785FC8" w14:textId="77777777" w:rsidR="00A0733D" w:rsidRDefault="00A0733D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i/>
          <w:i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Dagmara Majerová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Odišla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>
        <w:rPr>
          <w:rFonts w:ascii="Times New Roman" w:hAnsi="Times New Roman" w:cs="Times New Roman"/>
          <w:sz w:val="26"/>
          <w:szCs w:val="26"/>
        </w:rPr>
        <w:t>dobrodružstvom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Motivácie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migrácie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Sloveniek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Veľkej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Británie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 </w:t>
      </w:r>
    </w:p>
    <w:p w14:paraId="1F56DA44" w14:textId="5B467854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i/>
          <w:i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Silvia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Letavajová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proofErr w:type="spellStart"/>
      <w:r w:rsidR="001E1C1B" w:rsidRPr="001E1C1B">
        <w:rPr>
          <w:rFonts w:ascii="Times New Roman" w:hAnsi="Times New Roman" w:cs="Times New Roman"/>
          <w:bCs/>
          <w:sz w:val="26"/>
          <w:szCs w:val="26"/>
        </w:rPr>
        <w:t>Zmiešané</w:t>
      </w:r>
      <w:proofErr w:type="spellEnd"/>
      <w:r w:rsidR="001E1C1B" w:rsidRPr="001E1C1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1C1B" w:rsidRPr="001E1C1B">
        <w:rPr>
          <w:rFonts w:ascii="Times New Roman" w:hAnsi="Times New Roman" w:cs="Times New Roman"/>
          <w:bCs/>
          <w:sz w:val="26"/>
          <w:szCs w:val="26"/>
        </w:rPr>
        <w:t>manželstvá</w:t>
      </w:r>
      <w:proofErr w:type="spellEnd"/>
      <w:r w:rsidR="001E1C1B" w:rsidRPr="001E1C1B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1E1C1B" w:rsidRPr="001E1C1B">
        <w:rPr>
          <w:rFonts w:ascii="Times New Roman" w:hAnsi="Times New Roman" w:cs="Times New Roman"/>
          <w:bCs/>
          <w:sz w:val="26"/>
          <w:szCs w:val="26"/>
        </w:rPr>
        <w:t>manželstvá</w:t>
      </w:r>
      <w:proofErr w:type="spellEnd"/>
      <w:r w:rsidR="001E1C1B" w:rsidRPr="001E1C1B">
        <w:rPr>
          <w:rFonts w:ascii="Times New Roman" w:hAnsi="Times New Roman" w:cs="Times New Roman"/>
          <w:bCs/>
          <w:sz w:val="26"/>
          <w:szCs w:val="26"/>
        </w:rPr>
        <w:t xml:space="preserve"> s </w:t>
      </w:r>
      <w:proofErr w:type="spellStart"/>
      <w:r w:rsidR="001E1C1B" w:rsidRPr="001E1C1B">
        <w:rPr>
          <w:rFonts w:ascii="Times New Roman" w:hAnsi="Times New Roman" w:cs="Times New Roman"/>
          <w:bCs/>
          <w:sz w:val="26"/>
          <w:szCs w:val="26"/>
        </w:rPr>
        <w:t>cudzincami</w:t>
      </w:r>
      <w:proofErr w:type="spellEnd"/>
      <w:r w:rsidR="001E1C1B" w:rsidRPr="001E1C1B">
        <w:rPr>
          <w:rFonts w:ascii="Times New Roman" w:hAnsi="Times New Roman" w:cs="Times New Roman"/>
          <w:bCs/>
          <w:sz w:val="26"/>
          <w:szCs w:val="26"/>
        </w:rPr>
        <w:t>) v </w:t>
      </w:r>
      <w:proofErr w:type="gramStart"/>
      <w:r w:rsidR="001E1C1B" w:rsidRPr="001E1C1B">
        <w:rPr>
          <w:rFonts w:ascii="Times New Roman" w:hAnsi="Times New Roman" w:cs="Times New Roman"/>
          <w:bCs/>
          <w:sz w:val="26"/>
          <w:szCs w:val="26"/>
        </w:rPr>
        <w:t>kontexte</w:t>
      </w:r>
      <w:proofErr w:type="gramEnd"/>
      <w:r w:rsidR="001E1C1B" w:rsidRPr="001E1C1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1C1B" w:rsidRPr="001E1C1B">
        <w:rPr>
          <w:rFonts w:ascii="Times New Roman" w:hAnsi="Times New Roman" w:cs="Times New Roman"/>
          <w:bCs/>
          <w:sz w:val="26"/>
          <w:szCs w:val="26"/>
        </w:rPr>
        <w:t>súčasných</w:t>
      </w:r>
      <w:proofErr w:type="spellEnd"/>
      <w:r w:rsidR="001E1C1B" w:rsidRPr="001E1C1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1C1B" w:rsidRPr="001E1C1B">
        <w:rPr>
          <w:rFonts w:ascii="Times New Roman" w:hAnsi="Times New Roman" w:cs="Times New Roman"/>
          <w:bCs/>
          <w:sz w:val="26"/>
          <w:szCs w:val="26"/>
        </w:rPr>
        <w:t>migračných</w:t>
      </w:r>
      <w:proofErr w:type="spellEnd"/>
      <w:r w:rsidR="001E1C1B" w:rsidRPr="001E1C1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1E1C1B" w:rsidRPr="001E1C1B">
        <w:rPr>
          <w:rFonts w:ascii="Times New Roman" w:hAnsi="Times New Roman" w:cs="Times New Roman"/>
          <w:bCs/>
          <w:sz w:val="26"/>
          <w:szCs w:val="26"/>
        </w:rPr>
        <w:t>procesov</w:t>
      </w:r>
      <w:proofErr w:type="spellEnd"/>
      <w:r w:rsidR="001E1C1B" w:rsidRPr="001E1C1B">
        <w:rPr>
          <w:rFonts w:ascii="Times New Roman" w:hAnsi="Times New Roman" w:cs="Times New Roman"/>
          <w:bCs/>
          <w:sz w:val="26"/>
          <w:szCs w:val="26"/>
        </w:rPr>
        <w:t xml:space="preserve"> na Slovensku</w:t>
      </w:r>
      <w:r w:rsidR="001E1C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003306" w14:textId="77777777" w:rsidR="003B12C0" w:rsidRDefault="003B12C0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i/>
          <w:iCs/>
          <w:sz w:val="26"/>
          <w:szCs w:val="26"/>
          <w:lang w:eastAsia="cs-CZ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Annamária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Naddourová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Príčiny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dôsledky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zvýšenej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migrácie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 </w:t>
      </w:r>
      <w:proofErr w:type="spellStart"/>
      <w:r>
        <w:rPr>
          <w:rFonts w:ascii="Times New Roman" w:hAnsi="Times New Roman" w:cs="Times New Roman"/>
          <w:sz w:val="26"/>
          <w:szCs w:val="26"/>
        </w:rPr>
        <w:t>Európe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jej dopad na </w:t>
      </w:r>
      <w:proofErr w:type="spellStart"/>
      <w:r>
        <w:rPr>
          <w:rFonts w:ascii="Times New Roman" w:hAnsi="Times New Roman" w:cs="Times New Roman"/>
          <w:sz w:val="26"/>
          <w:szCs w:val="26"/>
        </w:rPr>
        <w:t>mladú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sýrsku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generáciu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 </w:t>
      </w:r>
      <w:proofErr w:type="spellStart"/>
      <w:r>
        <w:rPr>
          <w:rFonts w:ascii="Times New Roman" w:hAnsi="Times New Roman" w:cs="Times New Roman"/>
          <w:sz w:val="26"/>
          <w:szCs w:val="26"/>
        </w:rPr>
        <w:t>príklade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gréckeho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utečeneckého tábora</w:t>
      </w:r>
    </w:p>
    <w:p w14:paraId="227D2CE6" w14:textId="6DD6575D" w:rsidR="003B12C0" w:rsidRDefault="003C0A7F">
      <w:pPr>
        <w:spacing w:before="100" w:beforeAutospacing="1" w:after="100" w:afterAutospacing="1" w:line="240" w:lineRule="auto"/>
        <w:ind w:left="2832" w:hanging="2832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>Stanislav Brouček</w:t>
      </w:r>
      <w:r>
        <w:rPr>
          <w:rFonts w:ascii="Times New Roman" w:hAnsi="Times New Roman" w:cs="Times New Roman"/>
          <w:i/>
          <w:i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sz w:val="26"/>
          <w:szCs w:val="26"/>
        </w:rPr>
        <w:t>Řízený migrační transfer a následná integrace: věcné souvislosti a pojmové nesrovnalosti (na příkladu Vietnamců v ČR)</w:t>
      </w:r>
    </w:p>
    <w:p w14:paraId="37303891" w14:textId="01BC92A6" w:rsidR="003B12C0" w:rsidRDefault="003B12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13.00</w:t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 w:rsidR="00531C9C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Ukončení konference </w:t>
      </w:r>
    </w:p>
    <w:p w14:paraId="32C1AF8E" w14:textId="77777777" w:rsidR="00C851B4" w:rsidRDefault="00C851B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</w:p>
    <w:p w14:paraId="522C814E" w14:textId="0607F7E0" w:rsidR="00FD1C04" w:rsidRPr="00443820" w:rsidRDefault="00FD1C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  <w:lang w:eastAsia="cs-CZ"/>
        </w:rPr>
      </w:pPr>
      <w:r w:rsidRPr="0044382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Po skončení konference </w:t>
      </w:r>
      <w:r w:rsidR="004976ED" w:rsidRPr="0044382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– </w:t>
      </w:r>
      <w:r w:rsidRPr="0044382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>možnost navštívit expozice Jihomoravského muzea ve Znojmě pro účastníky konference zdarma</w:t>
      </w:r>
      <w:r w:rsidR="004976ED" w:rsidRPr="0044382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 (v případě zájmu též navštívit </w:t>
      </w:r>
      <w:r w:rsidR="004976ED" w:rsidRPr="00443820">
        <w:rPr>
          <w:rFonts w:ascii="Times New Roman" w:hAnsi="Times New Roman" w:cs="Times New Roman"/>
          <w:b/>
          <w:sz w:val="26"/>
          <w:szCs w:val="26"/>
        </w:rPr>
        <w:t>znojemské podzemí, radniční nebo Vlkovu věž, kostel sv. Mikuláše, projít s průvodcem historick</w:t>
      </w:r>
      <w:r w:rsidR="005F2DC2">
        <w:rPr>
          <w:rFonts w:ascii="Times New Roman" w:hAnsi="Times New Roman" w:cs="Times New Roman"/>
          <w:b/>
          <w:sz w:val="26"/>
          <w:szCs w:val="26"/>
        </w:rPr>
        <w:t>é</w:t>
      </w:r>
      <w:r w:rsidR="004976ED" w:rsidRPr="00443820">
        <w:rPr>
          <w:rFonts w:ascii="Times New Roman" w:hAnsi="Times New Roman" w:cs="Times New Roman"/>
          <w:b/>
          <w:sz w:val="26"/>
          <w:szCs w:val="26"/>
        </w:rPr>
        <w:t xml:space="preserve"> centr</w:t>
      </w:r>
      <w:r w:rsidR="005F2DC2">
        <w:rPr>
          <w:rFonts w:ascii="Times New Roman" w:hAnsi="Times New Roman" w:cs="Times New Roman"/>
          <w:b/>
          <w:sz w:val="26"/>
          <w:szCs w:val="26"/>
        </w:rPr>
        <w:t>um</w:t>
      </w:r>
      <w:r w:rsidR="004976ED" w:rsidRPr="00443820">
        <w:rPr>
          <w:rFonts w:ascii="Times New Roman" w:hAnsi="Times New Roman" w:cs="Times New Roman"/>
          <w:b/>
          <w:sz w:val="26"/>
          <w:szCs w:val="26"/>
        </w:rPr>
        <w:t>)</w:t>
      </w:r>
      <w:r w:rsidRPr="00443820">
        <w:rPr>
          <w:rFonts w:ascii="Times New Roman" w:hAnsi="Times New Roman" w:cs="Times New Roman"/>
          <w:b/>
          <w:bCs/>
          <w:sz w:val="26"/>
          <w:szCs w:val="26"/>
          <w:lang w:eastAsia="cs-CZ"/>
        </w:rPr>
        <w:t xml:space="preserve">. </w:t>
      </w:r>
    </w:p>
    <w:p w14:paraId="1975EC27" w14:textId="62297F5F" w:rsidR="00A87D72" w:rsidRPr="006D7EB3" w:rsidRDefault="006E7CF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6"/>
          <w:szCs w:val="26"/>
          <w:lang w:eastAsia="cs-CZ"/>
        </w:rPr>
      </w:pPr>
      <w:r w:rsidRPr="00C851B4">
        <w:rPr>
          <w:rFonts w:ascii="Times New Roman" w:hAnsi="Times New Roman" w:cs="Times New Roman"/>
          <w:bCs/>
          <w:sz w:val="24"/>
          <w:szCs w:val="24"/>
          <w:lang w:eastAsia="cs-CZ"/>
        </w:rPr>
        <w:t>* Blok Migrace po roce 1945: mezi individuální, rodinnou a kolektivní pamětí je výstupem grant</w:t>
      </w:r>
      <w:r w:rsidR="00671123" w:rsidRPr="00C851B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ového projektu </w:t>
      </w:r>
      <w:r w:rsidR="00671123" w:rsidRPr="00C851B4">
        <w:rPr>
          <w:rFonts w:ascii="Times New Roman" w:hAnsi="Times New Roman" w:cs="Times New Roman"/>
          <w:sz w:val="24"/>
          <w:szCs w:val="24"/>
        </w:rPr>
        <w:t>Mechanismy a strategie generační transmise rodinné paměti vybraných sociálních skupin</w:t>
      </w:r>
      <w:r w:rsidR="00E15959" w:rsidRPr="00C851B4">
        <w:rPr>
          <w:rFonts w:ascii="Times New Roman" w:hAnsi="Times New Roman" w:cs="Times New Roman"/>
          <w:sz w:val="24"/>
          <w:szCs w:val="24"/>
        </w:rPr>
        <w:t xml:space="preserve"> (GA ČR</w:t>
      </w:r>
      <w:r w:rsidR="006B3CAE" w:rsidRPr="00C851B4">
        <w:rPr>
          <w:rFonts w:ascii="Times New Roman" w:hAnsi="Times New Roman" w:cs="Times New Roman"/>
          <w:sz w:val="24"/>
          <w:szCs w:val="24"/>
        </w:rPr>
        <w:t>,</w:t>
      </w:r>
      <w:r w:rsidR="00E15959" w:rsidRPr="00C851B4">
        <w:rPr>
          <w:rFonts w:ascii="Times New Roman" w:hAnsi="Times New Roman" w:cs="Times New Roman"/>
          <w:sz w:val="24"/>
          <w:szCs w:val="24"/>
        </w:rPr>
        <w:t xml:space="preserve"> 16-19041S, 2016–2018)</w:t>
      </w:r>
      <w:r w:rsidR="001B4D73" w:rsidRPr="00C851B4">
        <w:rPr>
          <w:rFonts w:ascii="Times New Roman" w:hAnsi="Times New Roman" w:cs="Times New Roman"/>
          <w:sz w:val="24"/>
          <w:szCs w:val="24"/>
        </w:rPr>
        <w:t xml:space="preserve">, </w:t>
      </w:r>
      <w:r w:rsidR="003715E4" w:rsidRPr="00C851B4">
        <w:rPr>
          <w:rFonts w:ascii="Times New Roman" w:hAnsi="Times New Roman" w:cs="Times New Roman"/>
          <w:sz w:val="24"/>
          <w:szCs w:val="24"/>
        </w:rPr>
        <w:t xml:space="preserve">který řeší </w:t>
      </w:r>
      <w:r w:rsidR="001B4D73" w:rsidRPr="00C851B4">
        <w:rPr>
          <w:rFonts w:ascii="Times New Roman" w:hAnsi="Times New Roman" w:cs="Times New Roman"/>
          <w:sz w:val="24"/>
          <w:szCs w:val="24"/>
        </w:rPr>
        <w:t>Etnologický ústav AV ČR, v.</w:t>
      </w:r>
      <w:r w:rsidR="00F61577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1B4D73" w:rsidRPr="00C851B4">
        <w:rPr>
          <w:rFonts w:ascii="Times New Roman" w:hAnsi="Times New Roman" w:cs="Times New Roman"/>
          <w:sz w:val="24"/>
          <w:szCs w:val="24"/>
        </w:rPr>
        <w:t xml:space="preserve">v. i., a Česká zemědělská univerzita v Praze. </w:t>
      </w:r>
    </w:p>
    <w:sectPr w:rsidR="00A87D72" w:rsidRPr="006D7EB3" w:rsidSect="003B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47A70"/>
    <w:multiLevelType w:val="multilevel"/>
    <w:tmpl w:val="C86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 Janeček">
    <w15:presenceInfo w15:providerId="None" w15:userId="Petr Janeč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2C0"/>
    <w:rsid w:val="0000550D"/>
    <w:rsid w:val="00006265"/>
    <w:rsid w:val="0004697B"/>
    <w:rsid w:val="0011384F"/>
    <w:rsid w:val="00127DE3"/>
    <w:rsid w:val="00133571"/>
    <w:rsid w:val="00166C49"/>
    <w:rsid w:val="001B4D73"/>
    <w:rsid w:val="001E1C1B"/>
    <w:rsid w:val="002754DC"/>
    <w:rsid w:val="00296915"/>
    <w:rsid w:val="002A5119"/>
    <w:rsid w:val="002D610E"/>
    <w:rsid w:val="002F6875"/>
    <w:rsid w:val="002F7B76"/>
    <w:rsid w:val="003152F1"/>
    <w:rsid w:val="003715E4"/>
    <w:rsid w:val="003B12C0"/>
    <w:rsid w:val="003C0A7F"/>
    <w:rsid w:val="003D4354"/>
    <w:rsid w:val="003F0696"/>
    <w:rsid w:val="00443820"/>
    <w:rsid w:val="00483A09"/>
    <w:rsid w:val="004976ED"/>
    <w:rsid w:val="005001C4"/>
    <w:rsid w:val="00507CD9"/>
    <w:rsid w:val="005148B2"/>
    <w:rsid w:val="00531C9C"/>
    <w:rsid w:val="005659A6"/>
    <w:rsid w:val="00577A02"/>
    <w:rsid w:val="005F2DC2"/>
    <w:rsid w:val="00620B0F"/>
    <w:rsid w:val="00671123"/>
    <w:rsid w:val="00680650"/>
    <w:rsid w:val="006A5926"/>
    <w:rsid w:val="006B3CAE"/>
    <w:rsid w:val="006B4861"/>
    <w:rsid w:val="006C1B0C"/>
    <w:rsid w:val="006D7EB3"/>
    <w:rsid w:val="006E7CFF"/>
    <w:rsid w:val="00711E51"/>
    <w:rsid w:val="00722D42"/>
    <w:rsid w:val="00740CF0"/>
    <w:rsid w:val="007435FE"/>
    <w:rsid w:val="007547E2"/>
    <w:rsid w:val="00754F42"/>
    <w:rsid w:val="00762FD6"/>
    <w:rsid w:val="00797B72"/>
    <w:rsid w:val="0081022B"/>
    <w:rsid w:val="00831580"/>
    <w:rsid w:val="008D0F8D"/>
    <w:rsid w:val="009128C2"/>
    <w:rsid w:val="00945640"/>
    <w:rsid w:val="00965419"/>
    <w:rsid w:val="009F1DA6"/>
    <w:rsid w:val="00A0733D"/>
    <w:rsid w:val="00A20EE3"/>
    <w:rsid w:val="00A27C6B"/>
    <w:rsid w:val="00A87D72"/>
    <w:rsid w:val="00AA3343"/>
    <w:rsid w:val="00AE3B1A"/>
    <w:rsid w:val="00B84137"/>
    <w:rsid w:val="00BF5364"/>
    <w:rsid w:val="00C25AE0"/>
    <w:rsid w:val="00C40872"/>
    <w:rsid w:val="00C851B4"/>
    <w:rsid w:val="00C926B7"/>
    <w:rsid w:val="00CC2270"/>
    <w:rsid w:val="00D8261F"/>
    <w:rsid w:val="00E00610"/>
    <w:rsid w:val="00E15959"/>
    <w:rsid w:val="00E53196"/>
    <w:rsid w:val="00EB1315"/>
    <w:rsid w:val="00EB5EB1"/>
    <w:rsid w:val="00EE38BB"/>
    <w:rsid w:val="00EF3425"/>
    <w:rsid w:val="00F21E5B"/>
    <w:rsid w:val="00F61577"/>
    <w:rsid w:val="00FA6C23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43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Typewriter" w:unhideWhenUsed="0"/>
    <w:lsdException w:name="annotation subjec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pPr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US" w:eastAsia="cs-CZ"/>
    </w:rPr>
  </w:style>
  <w:style w:type="character" w:customStyle="1" w:styleId="NzevChar">
    <w:name w:val="Název Char"/>
    <w:link w:val="Nzev"/>
    <w:uiPriority w:val="99"/>
    <w:rPr>
      <w:rFonts w:ascii="Times New Roman" w:hAnsi="Times New Roman" w:cs="Times New Roman"/>
      <w:b/>
      <w:bCs/>
      <w:i/>
      <w:iCs/>
      <w:sz w:val="24"/>
      <w:szCs w:val="24"/>
      <w:lang w:val="en-US"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PsacstrojHTML">
    <w:name w:val="HTML Typewriter"/>
    <w:uiPriority w:val="99"/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Konference „V POHYBU“</vt:lpstr>
    </vt:vector>
  </TitlesOfParts>
  <Company>UVT MU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Konference „V POHYBU“</dc:title>
  <dc:creator>Daniel Drápala</dc:creator>
  <cp:lastModifiedBy>noskova</cp:lastModifiedBy>
  <cp:revision>7</cp:revision>
  <dcterms:created xsi:type="dcterms:W3CDTF">2017-10-02T10:59:00Z</dcterms:created>
  <dcterms:modified xsi:type="dcterms:W3CDTF">2017-10-02T11:01:00Z</dcterms:modified>
</cp:coreProperties>
</file>