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68" w:rsidRPr="00204B9B" w:rsidRDefault="00BC6268" w:rsidP="00BC6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Program na květen 2019 v Národopisném muzeu</w:t>
      </w:r>
    </w:p>
    <w:p w:rsidR="00BC6268" w:rsidRPr="00204B9B" w:rsidRDefault="00BC6268" w:rsidP="00BC6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čtvrtek | 9. 5. 2019 | 18.00</w:t>
      </w:r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Cyklus SLOVO, TRADICE A KONTEXT</w:t>
      </w:r>
    </w:p>
    <w:p w:rsidR="00BC6268" w:rsidRPr="00E958BF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Kovbojská </w:t>
      </w:r>
      <w:proofErr w:type="gramStart"/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písnička</w:t>
      </w:r>
      <w:proofErr w:type="gramEnd"/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v českých zemích</w:t>
      </w: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Máme u nás kovbojské písničky? Jde o výpůjčky z americké lidové a populární hudby, nebo to jsou domácí, původní skladby? Při hledání odpovědi se amerikanistka Irena Přibylová zaměří na hudební produkci Českých zemí z třicátých, čtyřicátých a šedesátých let 20. století.</w:t>
      </w:r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204B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Přednáší: </w:t>
      </w:r>
      <w:r w:rsidR="00A739CC"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PhDr.</w:t>
      </w:r>
      <w:r w:rsidR="00A739CC" w:rsidRPr="00204B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204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Irena Přibylová</w:t>
      </w:r>
      <w:r w:rsidR="00A739CC" w:rsidRPr="00204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="00A739CC" w:rsidRPr="00204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Ph.D</w:t>
      </w:r>
      <w:proofErr w:type="spellEnd"/>
      <w:r w:rsidR="00A739CC" w:rsidRPr="00204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</w:t>
      </w:r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Vstupné: 30 Kč</w:t>
      </w:r>
    </w:p>
    <w:p w:rsidR="00BC6268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069E6" w:rsidRPr="00204B9B" w:rsidRDefault="007069E6" w:rsidP="00BC62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C6268" w:rsidRPr="00204B9B" w:rsidRDefault="006533C4" w:rsidP="00BC62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středa | 15. 5. 2019 | 15.00</w:t>
      </w:r>
    </w:p>
    <w:p w:rsidR="006533C4" w:rsidRPr="00204B9B" w:rsidRDefault="006533C4" w:rsidP="00BC62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Vystoupení taneční skupiny </w:t>
      </w:r>
      <w:proofErr w:type="spellStart"/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Marietta</w:t>
      </w:r>
      <w:proofErr w:type="spellEnd"/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6533C4" w:rsidRPr="00204B9B" w:rsidRDefault="006533C4" w:rsidP="00BC62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204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Taneční skupina </w:t>
      </w:r>
      <w:proofErr w:type="spellStart"/>
      <w:r w:rsidRPr="00204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Marietta</w:t>
      </w:r>
      <w:proofErr w:type="spellEnd"/>
      <w:r w:rsidRPr="00204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="00AA5F1D" w:rsidRPr="00204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z Komunitního centra Prádelna</w:t>
      </w:r>
      <w:r w:rsidR="00AA5F1D"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204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Vás zve na poetické odpoledne s tanci,</w:t>
      </w:r>
      <w:r w:rsidR="00262B7D" w:rsidRPr="00204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hudbou a poezií sladké F</w:t>
      </w:r>
      <w:r w:rsidRPr="00204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r</w:t>
      </w:r>
      <w:r w:rsidR="00262B7D" w:rsidRPr="00204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a</w:t>
      </w:r>
      <w:r w:rsidRPr="00204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ncie. Akce se koná v rámci Dnů Prahy 5.</w:t>
      </w:r>
    </w:p>
    <w:p w:rsidR="006533C4" w:rsidRPr="00204B9B" w:rsidRDefault="006533C4" w:rsidP="00BC62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Vstupné:</w:t>
      </w:r>
      <w:r w:rsidRPr="00204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zdarma</w:t>
      </w:r>
    </w:p>
    <w:p w:rsidR="006533C4" w:rsidRDefault="006533C4" w:rsidP="00BC62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7069E6" w:rsidRPr="00204B9B" w:rsidRDefault="007069E6" w:rsidP="00BC62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čtvrtek </w:t>
      </w: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cs-CZ"/>
        </w:rPr>
        <w:t xml:space="preserve">| </w:t>
      </w: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16. 5. 2019 | 10.00, 13.00, 15.00</w:t>
      </w:r>
    </w:p>
    <w:p w:rsidR="00887EAE" w:rsidRDefault="00887EAE" w:rsidP="00BC62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Komentovaná prohlídka výstavy František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Kretz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a Alice Masaryková</w:t>
      </w:r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Přijďte se seznámit se životy etnografa a sběratele Františka </w:t>
      </w:r>
      <w:proofErr w:type="spellStart"/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Kretze</w:t>
      </w:r>
      <w:proofErr w:type="spellEnd"/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 Dr. Alice Masarykové, dcery prezidenta T. G. Masaryka, první předsedkyní Československého červeného kříže. Na výstavě si prohlédnete unikátní exponáty z </w:t>
      </w:r>
      <w:proofErr w:type="spellStart"/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Kretzových</w:t>
      </w:r>
      <w:proofErr w:type="spellEnd"/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sbírek, které řadu let zdobily interiér Dámského (Výšivkového) salonu Pražského hradu. Výstavou Vás provedou její autorky, Mgr. Monika </w:t>
      </w:r>
      <w:proofErr w:type="spellStart"/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Tauberová</w:t>
      </w:r>
      <w:proofErr w:type="spellEnd"/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Mgr. Helena </w:t>
      </w:r>
      <w:proofErr w:type="spellStart"/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Medřická</w:t>
      </w:r>
      <w:proofErr w:type="spellEnd"/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Rezervace doporučená:</w:t>
      </w:r>
      <w:r w:rsidRPr="00204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 </w:t>
      </w:r>
      <w:hyperlink r:id="rId4" w:history="1">
        <w:r w:rsidRPr="00204B9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lucie_cmelikova@nm.cz</w:t>
        </w:r>
      </w:hyperlink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773 793 412</w:t>
      </w:r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4B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Vstupné:</w:t>
      </w:r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ceně běžné vstupenky do muzea</w:t>
      </w:r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čtvrtek </w:t>
      </w: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cs-CZ"/>
        </w:rPr>
        <w:t xml:space="preserve">| </w:t>
      </w: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16. 5. 2019 | 16.30 – 18.00</w:t>
      </w:r>
    </w:p>
    <w:p w:rsidR="00BC6268" w:rsidRPr="00E958BF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František </w:t>
      </w:r>
      <w:proofErr w:type="spellStart"/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Kretz</w:t>
      </w:r>
      <w:proofErr w:type="spellEnd"/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, Alice Masaryková a Pražský hrad </w:t>
      </w:r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Dcera prezidenta T. G. Masaryka Alice Masaryková významně ovlivnila přestavby a úpravy Pražského hradu, na kterých spolupracovala s architektem </w:t>
      </w:r>
      <w:proofErr w:type="spellStart"/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Josipem</w:t>
      </w:r>
      <w:proofErr w:type="spellEnd"/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Plečnikem</w:t>
      </w:r>
      <w:proofErr w:type="spellEnd"/>
      <w:r w:rsidR="0043469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Ve 20. letech 20. století</w:t>
      </w:r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byl realizován návrh výzdoby Dámského (Výšivkového) salonu na Pražském hradě, kde byl k výzdobě stěn využit lidový textil ze sběrů Františka </w:t>
      </w:r>
      <w:proofErr w:type="spellStart"/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Kretze</w:t>
      </w:r>
      <w:proofErr w:type="spellEnd"/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 </w:t>
      </w:r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Přednáší: </w:t>
      </w:r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Mgr. Monika </w:t>
      </w:r>
      <w:proofErr w:type="spellStart"/>
      <w:r w:rsidRPr="00204B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Tauberová</w:t>
      </w:r>
      <w:proofErr w:type="spellEnd"/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  <w:t>Vstupné</w:t>
      </w:r>
      <w:proofErr w:type="spellEnd"/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  <w:t xml:space="preserve">: 30 </w:t>
      </w:r>
      <w:proofErr w:type="spellStart"/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  <w:t>Kč</w:t>
      </w:r>
      <w:proofErr w:type="spellEnd"/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Sobota - neděle | 18. - 19. 5. 2019 </w:t>
      </w:r>
    </w:p>
    <w:p w:rsidR="00BC6268" w:rsidRPr="00204B9B" w:rsidRDefault="00E958BF" w:rsidP="00BC62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NÁRODOPISNÁ SLAVNOST</w:t>
      </w:r>
    </w:p>
    <w:p w:rsidR="00AB4D5A" w:rsidRPr="00AB4D5A" w:rsidRDefault="00AB4D5A" w:rsidP="00F2127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B4D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roce dvacátého výročí Národopisné slavnosti volíme téma pro český folklor obzvláště nosné, a to oblast dudácké muziky jako jednoho, snad i jediného živého odkazu tradiční lidové hudby Čech. Pro naši programovou volbu není náhodou, že právě dudácké téma má v současné době reálnou naději na zápis do Reprezentativního seznamu nemateriálního kulturního dědictví lidstva UNESCO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Letošního programu </w:t>
      </w:r>
      <w:r w:rsidRPr="00AB4D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Pr="00AB4D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účastní významné folklorní soubory z Chodska, Pošumaví, </w:t>
      </w:r>
      <w:proofErr w:type="spellStart"/>
      <w:r w:rsidRPr="00AB4D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Doudlebska</w:t>
      </w:r>
      <w:proofErr w:type="spellEnd"/>
      <w:r w:rsidRPr="00AB4D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jihočeských Blat. Dudy, dudáci a dudácká kultura obecně budou základním tématem nejen vlastního hudebně tanečního programu, ale i odborné přednášky, na pódiu se sejdeme s hlavními představiteli dudácké muziky – známými dudáky i mladými nositeli jejich odkazu. V dílnách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Národopisného muzea</w:t>
      </w:r>
      <w:r w:rsidRPr="00AB4D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představí Nositelé tradice lidového řemesla v oblasti tvorby historického a dosud živě užívaného hudebního nástroje – dud.</w:t>
      </w:r>
    </w:p>
    <w:p w:rsidR="00AB4D5A" w:rsidRPr="00AB4D5A" w:rsidRDefault="00AB4D5A" w:rsidP="00F2127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B4D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Těšíme se na Vaši účast a společné prožitky české folklorní tradice v </w:t>
      </w:r>
      <w:proofErr w:type="spellStart"/>
      <w:r w:rsidRPr="00AB4D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Kinského</w:t>
      </w:r>
      <w:proofErr w:type="spellEnd"/>
      <w:r w:rsidRPr="00AB4D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zahradě v Praze. </w:t>
      </w:r>
    </w:p>
    <w:p w:rsidR="00287A6D" w:rsidRDefault="00287A6D" w:rsidP="00BC62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BC6268" w:rsidRPr="00AB4D5A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AB4D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Program slavnosti: </w:t>
      </w:r>
    </w:p>
    <w:p w:rsidR="00BC6268" w:rsidRPr="00204B9B" w:rsidRDefault="00BC6268" w:rsidP="00BC6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B9B">
        <w:rPr>
          <w:rFonts w:ascii="Times New Roman" w:hAnsi="Times New Roman" w:cs="Times New Roman"/>
          <w:i/>
          <w:sz w:val="24"/>
          <w:szCs w:val="24"/>
        </w:rPr>
        <w:t>Režie programu a průvodní slovo k pořadům</w:t>
      </w:r>
      <w:r w:rsidRPr="00204B9B">
        <w:rPr>
          <w:rFonts w:ascii="Times New Roman" w:hAnsi="Times New Roman" w:cs="Times New Roman"/>
          <w:sz w:val="24"/>
          <w:szCs w:val="24"/>
        </w:rPr>
        <w:t>:</w:t>
      </w:r>
      <w:r w:rsidRPr="00204B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04B9B">
        <w:rPr>
          <w:rFonts w:ascii="Times New Roman" w:hAnsi="Times New Roman" w:cs="Times New Roman"/>
          <w:sz w:val="24"/>
          <w:szCs w:val="24"/>
        </w:rPr>
        <w:t xml:space="preserve"> </w:t>
      </w:r>
      <w:r w:rsidR="00287A6D">
        <w:rPr>
          <w:rFonts w:ascii="Times New Roman" w:hAnsi="Times New Roman" w:cs="Times New Roman"/>
          <w:sz w:val="24"/>
          <w:szCs w:val="24"/>
        </w:rPr>
        <w:t xml:space="preserve">PhDr. </w:t>
      </w:r>
      <w:r w:rsidRPr="00204B9B">
        <w:rPr>
          <w:rFonts w:ascii="Times New Roman" w:hAnsi="Times New Roman" w:cs="Times New Roman"/>
          <w:sz w:val="24"/>
          <w:szCs w:val="24"/>
        </w:rPr>
        <w:t xml:space="preserve">Jiřina </w:t>
      </w:r>
      <w:proofErr w:type="spellStart"/>
      <w:r w:rsidRPr="00204B9B">
        <w:rPr>
          <w:rFonts w:ascii="Times New Roman" w:hAnsi="Times New Roman" w:cs="Times New Roman"/>
          <w:sz w:val="24"/>
          <w:szCs w:val="24"/>
        </w:rPr>
        <w:t>Langhammerová</w:t>
      </w:r>
      <w:proofErr w:type="spellEnd"/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360FE7" w:rsidRPr="00FB71EB" w:rsidRDefault="00FB71EB" w:rsidP="00BC62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FB7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S</w:t>
      </w:r>
      <w:r w:rsidR="00BC6268" w:rsidRPr="00FB7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obota 18. 5. 2019</w:t>
      </w:r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204B9B">
        <w:rPr>
          <w:rFonts w:ascii="Times New Roman" w:hAnsi="Times New Roman" w:cs="Times New Roman"/>
          <w:b/>
          <w:sz w:val="24"/>
          <w:szCs w:val="24"/>
        </w:rPr>
        <w:t>15.00</w:t>
      </w:r>
    </w:p>
    <w:p w:rsidR="00BC6268" w:rsidRPr="00204B9B" w:rsidRDefault="00BC6268" w:rsidP="00BC626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4B9B">
        <w:rPr>
          <w:rFonts w:ascii="Times New Roman" w:hAnsi="Times New Roman" w:cs="Times New Roman"/>
          <w:b/>
          <w:i/>
          <w:sz w:val="24"/>
          <w:szCs w:val="24"/>
        </w:rPr>
        <w:t>Zahájení slavnosti</w:t>
      </w:r>
    </w:p>
    <w:p w:rsidR="00BC6268" w:rsidRPr="00204B9B" w:rsidRDefault="00BC6268" w:rsidP="00BC626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4B9B">
        <w:rPr>
          <w:rFonts w:ascii="Times New Roman" w:hAnsi="Times New Roman" w:cs="Times New Roman"/>
          <w:b/>
          <w:i/>
          <w:sz w:val="24"/>
          <w:szCs w:val="24"/>
        </w:rPr>
        <w:t>Dudy a dudáci ve folklorní tradici</w:t>
      </w:r>
    </w:p>
    <w:p w:rsidR="00BC6268" w:rsidRPr="00204B9B" w:rsidRDefault="00BC6268" w:rsidP="00BC626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4B9B">
        <w:rPr>
          <w:rFonts w:ascii="Times New Roman" w:hAnsi="Times New Roman" w:cs="Times New Roman"/>
          <w:i/>
          <w:sz w:val="24"/>
          <w:szCs w:val="24"/>
        </w:rPr>
        <w:t>Beseda s předními dudáky z Čech a Moravy</w:t>
      </w:r>
    </w:p>
    <w:p w:rsidR="00BC6268" w:rsidRPr="00204B9B" w:rsidRDefault="00262B7D" w:rsidP="00BC6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B9B">
        <w:rPr>
          <w:rFonts w:ascii="Times New Roman" w:hAnsi="Times New Roman" w:cs="Times New Roman"/>
          <w:sz w:val="24"/>
          <w:szCs w:val="24"/>
        </w:rPr>
        <w:t xml:space="preserve">Letohrádek </w:t>
      </w:r>
      <w:proofErr w:type="spellStart"/>
      <w:r w:rsidRPr="00204B9B">
        <w:rPr>
          <w:rFonts w:ascii="Times New Roman" w:hAnsi="Times New Roman" w:cs="Times New Roman"/>
          <w:sz w:val="24"/>
          <w:szCs w:val="24"/>
        </w:rPr>
        <w:t>Kinských</w:t>
      </w:r>
      <w:proofErr w:type="spellEnd"/>
      <w:r w:rsidRPr="00204B9B">
        <w:rPr>
          <w:rFonts w:ascii="Times New Roman" w:hAnsi="Times New Roman" w:cs="Times New Roman"/>
          <w:sz w:val="24"/>
          <w:szCs w:val="24"/>
        </w:rPr>
        <w:t xml:space="preserve"> - hala</w:t>
      </w:r>
    </w:p>
    <w:p w:rsidR="00BC6268" w:rsidRPr="00204B9B" w:rsidRDefault="00BC6268" w:rsidP="00BC6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204B9B">
        <w:rPr>
          <w:rFonts w:ascii="Times New Roman" w:hAnsi="Times New Roman" w:cs="Times New Roman"/>
          <w:b/>
          <w:sz w:val="24"/>
          <w:szCs w:val="24"/>
        </w:rPr>
        <w:t>17.00</w:t>
      </w:r>
    </w:p>
    <w:p w:rsidR="00BC6268" w:rsidRPr="00204B9B" w:rsidRDefault="00BC6268" w:rsidP="00BC626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4B9B">
        <w:rPr>
          <w:rFonts w:ascii="Times New Roman" w:hAnsi="Times New Roman" w:cs="Times New Roman"/>
          <w:b/>
          <w:i/>
          <w:sz w:val="24"/>
          <w:szCs w:val="24"/>
        </w:rPr>
        <w:t xml:space="preserve">Z </w:t>
      </w:r>
      <w:proofErr w:type="spellStart"/>
      <w:r w:rsidRPr="00204B9B">
        <w:rPr>
          <w:rFonts w:ascii="Times New Roman" w:hAnsi="Times New Roman" w:cs="Times New Roman"/>
          <w:b/>
          <w:i/>
          <w:sz w:val="24"/>
          <w:szCs w:val="24"/>
        </w:rPr>
        <w:t>Postřekova</w:t>
      </w:r>
      <w:proofErr w:type="spellEnd"/>
      <w:r w:rsidRPr="00204B9B">
        <w:rPr>
          <w:rFonts w:ascii="Times New Roman" w:hAnsi="Times New Roman" w:cs="Times New Roman"/>
          <w:b/>
          <w:i/>
          <w:sz w:val="24"/>
          <w:szCs w:val="24"/>
        </w:rPr>
        <w:t xml:space="preserve"> k </w:t>
      </w:r>
      <w:proofErr w:type="spellStart"/>
      <w:r w:rsidRPr="00204B9B">
        <w:rPr>
          <w:rFonts w:ascii="Times New Roman" w:hAnsi="Times New Roman" w:cs="Times New Roman"/>
          <w:b/>
          <w:i/>
          <w:sz w:val="24"/>
          <w:szCs w:val="24"/>
        </w:rPr>
        <w:t>Ševětínu</w:t>
      </w:r>
      <w:proofErr w:type="spellEnd"/>
    </w:p>
    <w:p w:rsidR="00BC6268" w:rsidRPr="00204B9B" w:rsidRDefault="00BC6268" w:rsidP="00BC626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4B9B">
        <w:rPr>
          <w:rFonts w:ascii="Times New Roman" w:hAnsi="Times New Roman" w:cs="Times New Roman"/>
          <w:i/>
          <w:sz w:val="24"/>
          <w:szCs w:val="24"/>
        </w:rPr>
        <w:t>Procházka krajem českých dudáků</w:t>
      </w:r>
    </w:p>
    <w:p w:rsidR="00BC6268" w:rsidRPr="00204B9B" w:rsidRDefault="00BC6268" w:rsidP="00BC6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B9B">
        <w:rPr>
          <w:rFonts w:ascii="Times New Roman" w:hAnsi="Times New Roman" w:cs="Times New Roman"/>
          <w:sz w:val="24"/>
          <w:szCs w:val="24"/>
        </w:rPr>
        <w:t xml:space="preserve">Účinkují: Národopisný soubor </w:t>
      </w:r>
      <w:proofErr w:type="spellStart"/>
      <w:r w:rsidRPr="00204B9B">
        <w:rPr>
          <w:rFonts w:ascii="Times New Roman" w:hAnsi="Times New Roman" w:cs="Times New Roman"/>
          <w:sz w:val="24"/>
          <w:szCs w:val="24"/>
        </w:rPr>
        <w:t>Postřekov</w:t>
      </w:r>
      <w:proofErr w:type="spellEnd"/>
      <w:r w:rsidRPr="00204B9B">
        <w:rPr>
          <w:rFonts w:ascii="Times New Roman" w:hAnsi="Times New Roman" w:cs="Times New Roman"/>
          <w:sz w:val="24"/>
          <w:szCs w:val="24"/>
        </w:rPr>
        <w:t xml:space="preserve">, Dudácká muzika ZUŠ Strakonice, Prácheňský soubor písní a tanců Strakonice, Jihočeský soubor písní a tanců Úsvit České Budějovice, </w:t>
      </w:r>
      <w:proofErr w:type="spellStart"/>
      <w:r w:rsidRPr="00204B9B">
        <w:rPr>
          <w:rFonts w:ascii="Times New Roman" w:hAnsi="Times New Roman" w:cs="Times New Roman"/>
          <w:sz w:val="24"/>
          <w:szCs w:val="24"/>
        </w:rPr>
        <w:t>Blaťácký</w:t>
      </w:r>
      <w:proofErr w:type="spellEnd"/>
      <w:r w:rsidRPr="00204B9B">
        <w:rPr>
          <w:rFonts w:ascii="Times New Roman" w:hAnsi="Times New Roman" w:cs="Times New Roman"/>
          <w:sz w:val="24"/>
          <w:szCs w:val="24"/>
        </w:rPr>
        <w:t xml:space="preserve"> soubor </w:t>
      </w:r>
      <w:proofErr w:type="spellStart"/>
      <w:r w:rsidRPr="00204B9B">
        <w:rPr>
          <w:rFonts w:ascii="Times New Roman" w:hAnsi="Times New Roman" w:cs="Times New Roman"/>
          <w:sz w:val="24"/>
          <w:szCs w:val="24"/>
        </w:rPr>
        <w:t>Ševětín</w:t>
      </w:r>
      <w:proofErr w:type="spellEnd"/>
      <w:r w:rsidRPr="00204B9B">
        <w:rPr>
          <w:rFonts w:ascii="Times New Roman" w:hAnsi="Times New Roman" w:cs="Times New Roman"/>
          <w:sz w:val="24"/>
          <w:szCs w:val="24"/>
        </w:rPr>
        <w:t>, jako sólisté vystoupí přední čeští dudáci.</w:t>
      </w:r>
    </w:p>
    <w:p w:rsidR="00262B7D" w:rsidRPr="00204B9B" w:rsidRDefault="00262B7D" w:rsidP="00262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B9B">
        <w:rPr>
          <w:rFonts w:ascii="Times New Roman" w:hAnsi="Times New Roman" w:cs="Times New Roman"/>
          <w:sz w:val="24"/>
          <w:szCs w:val="24"/>
        </w:rPr>
        <w:t xml:space="preserve">Letohrádek </w:t>
      </w:r>
      <w:proofErr w:type="spellStart"/>
      <w:r w:rsidRPr="00204B9B">
        <w:rPr>
          <w:rFonts w:ascii="Times New Roman" w:hAnsi="Times New Roman" w:cs="Times New Roman"/>
          <w:sz w:val="24"/>
          <w:szCs w:val="24"/>
        </w:rPr>
        <w:t>Kinských</w:t>
      </w:r>
      <w:proofErr w:type="spellEnd"/>
      <w:r w:rsidRPr="00204B9B">
        <w:rPr>
          <w:rFonts w:ascii="Times New Roman" w:hAnsi="Times New Roman" w:cs="Times New Roman"/>
          <w:sz w:val="24"/>
          <w:szCs w:val="24"/>
        </w:rPr>
        <w:t xml:space="preserve"> - terasa</w:t>
      </w:r>
    </w:p>
    <w:p w:rsidR="00BC6268" w:rsidRPr="00204B9B" w:rsidRDefault="00BC6268" w:rsidP="00BC6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268" w:rsidRPr="00204B9B" w:rsidRDefault="00BC6268" w:rsidP="00BC6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B9B">
        <w:rPr>
          <w:rFonts w:ascii="Times New Roman" w:hAnsi="Times New Roman" w:cs="Times New Roman"/>
          <w:b/>
          <w:sz w:val="24"/>
          <w:szCs w:val="24"/>
        </w:rPr>
        <w:t xml:space="preserve">13.00 – 17.00 </w:t>
      </w:r>
    </w:p>
    <w:p w:rsidR="00BC6268" w:rsidRPr="007E40D6" w:rsidRDefault="00BC6268" w:rsidP="00BC626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E40D6">
        <w:rPr>
          <w:rFonts w:ascii="Times New Roman" w:hAnsi="Times New Roman" w:cs="Times New Roman"/>
          <w:b/>
          <w:i/>
          <w:sz w:val="24"/>
          <w:szCs w:val="24"/>
        </w:rPr>
        <w:t xml:space="preserve">Ukázky mistrovských nástrojů a tvorby dud </w:t>
      </w:r>
    </w:p>
    <w:p w:rsidR="00BC6268" w:rsidRPr="00204B9B" w:rsidRDefault="00BC6268" w:rsidP="00BC626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4B9B">
        <w:rPr>
          <w:rFonts w:ascii="Times New Roman" w:hAnsi="Times New Roman" w:cs="Times New Roman"/>
          <w:sz w:val="24"/>
          <w:szCs w:val="24"/>
        </w:rPr>
        <w:t xml:space="preserve">Nositel tradice lidového řemesla - pan Pavel </w:t>
      </w:r>
      <w:proofErr w:type="spellStart"/>
      <w:r w:rsidRPr="00204B9B">
        <w:rPr>
          <w:rFonts w:ascii="Times New Roman" w:hAnsi="Times New Roman" w:cs="Times New Roman"/>
          <w:sz w:val="24"/>
          <w:szCs w:val="24"/>
        </w:rPr>
        <w:t>Číp</w:t>
      </w:r>
      <w:proofErr w:type="spellEnd"/>
      <w:r w:rsidRPr="00204B9B">
        <w:rPr>
          <w:rFonts w:ascii="Times New Roman" w:hAnsi="Times New Roman" w:cs="Times New Roman"/>
          <w:sz w:val="24"/>
          <w:szCs w:val="24"/>
        </w:rPr>
        <w:t xml:space="preserve"> s rodinou</w:t>
      </w:r>
    </w:p>
    <w:p w:rsidR="00BC6268" w:rsidRPr="00204B9B" w:rsidRDefault="00F8072C" w:rsidP="00BC6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B9B">
        <w:rPr>
          <w:rFonts w:ascii="Times New Roman" w:hAnsi="Times New Roman" w:cs="Times New Roman"/>
          <w:sz w:val="24"/>
          <w:szCs w:val="24"/>
        </w:rPr>
        <w:t xml:space="preserve">Letohrádek </w:t>
      </w:r>
      <w:proofErr w:type="spellStart"/>
      <w:r w:rsidRPr="00204B9B">
        <w:rPr>
          <w:rFonts w:ascii="Times New Roman" w:hAnsi="Times New Roman" w:cs="Times New Roman"/>
          <w:sz w:val="24"/>
          <w:szCs w:val="24"/>
        </w:rPr>
        <w:t>Kinských</w:t>
      </w:r>
      <w:proofErr w:type="spellEnd"/>
      <w:r w:rsidRPr="00204B9B">
        <w:rPr>
          <w:rFonts w:ascii="Times New Roman" w:hAnsi="Times New Roman" w:cs="Times New Roman"/>
          <w:sz w:val="24"/>
          <w:szCs w:val="24"/>
        </w:rPr>
        <w:t xml:space="preserve"> - d</w:t>
      </w:r>
      <w:r w:rsidR="00BC6268" w:rsidRPr="00204B9B">
        <w:rPr>
          <w:rFonts w:ascii="Times New Roman" w:hAnsi="Times New Roman" w:cs="Times New Roman"/>
          <w:sz w:val="24"/>
          <w:szCs w:val="24"/>
        </w:rPr>
        <w:t xml:space="preserve">ílny </w:t>
      </w:r>
    </w:p>
    <w:p w:rsidR="00F8072C" w:rsidRPr="00204B9B" w:rsidRDefault="00F8072C" w:rsidP="00BC6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6638" w:rsidRPr="00FB71EB" w:rsidRDefault="00FB71EB" w:rsidP="00BC62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cs-CZ"/>
        </w:rPr>
      </w:pPr>
      <w:r w:rsidRPr="00FB7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N</w:t>
      </w:r>
      <w:r w:rsidR="00BC6268" w:rsidRPr="00FB7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eděle 19. 5. 2019 </w:t>
      </w:r>
    </w:p>
    <w:p w:rsidR="00BC6268" w:rsidRPr="00204B9B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596638">
        <w:rPr>
          <w:rFonts w:ascii="Times New Roman" w:hAnsi="Times New Roman" w:cs="Times New Roman"/>
          <w:b/>
          <w:sz w:val="24"/>
          <w:szCs w:val="24"/>
        </w:rPr>
        <w:t xml:space="preserve">14.30 </w:t>
      </w:r>
    </w:p>
    <w:p w:rsidR="00BC6268" w:rsidRPr="00204B9B" w:rsidRDefault="00BC6268" w:rsidP="00BC626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4B9B">
        <w:rPr>
          <w:rFonts w:ascii="Times New Roman" w:hAnsi="Times New Roman" w:cs="Times New Roman"/>
          <w:b/>
          <w:i/>
          <w:sz w:val="24"/>
          <w:szCs w:val="24"/>
        </w:rPr>
        <w:t>Na dudáckou notu</w:t>
      </w:r>
    </w:p>
    <w:p w:rsidR="00BC6268" w:rsidRPr="00204B9B" w:rsidRDefault="00BC6268" w:rsidP="00BC6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B9B">
        <w:rPr>
          <w:rFonts w:ascii="Times New Roman" w:hAnsi="Times New Roman" w:cs="Times New Roman"/>
          <w:i/>
          <w:sz w:val="24"/>
          <w:szCs w:val="24"/>
        </w:rPr>
        <w:t>nedělní odpoledne se soubory z dudáckých krajů</w:t>
      </w:r>
    </w:p>
    <w:p w:rsidR="00BC6268" w:rsidRPr="00204B9B" w:rsidRDefault="00BC6268" w:rsidP="00BC6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B9B">
        <w:rPr>
          <w:rFonts w:ascii="Times New Roman" w:hAnsi="Times New Roman" w:cs="Times New Roman"/>
          <w:sz w:val="24"/>
          <w:szCs w:val="24"/>
        </w:rPr>
        <w:t xml:space="preserve">Účinkují: Národopisný soubor </w:t>
      </w:r>
      <w:proofErr w:type="spellStart"/>
      <w:r w:rsidRPr="00204B9B">
        <w:rPr>
          <w:rFonts w:ascii="Times New Roman" w:hAnsi="Times New Roman" w:cs="Times New Roman"/>
          <w:sz w:val="24"/>
          <w:szCs w:val="24"/>
        </w:rPr>
        <w:t>Postřekov</w:t>
      </w:r>
      <w:proofErr w:type="spellEnd"/>
      <w:r w:rsidRPr="00204B9B">
        <w:rPr>
          <w:rFonts w:ascii="Times New Roman" w:hAnsi="Times New Roman" w:cs="Times New Roman"/>
          <w:sz w:val="24"/>
          <w:szCs w:val="24"/>
        </w:rPr>
        <w:t xml:space="preserve">, Prácheňský soubor písní a tanců Strakonice,  </w:t>
      </w:r>
      <w:proofErr w:type="spellStart"/>
      <w:r w:rsidRPr="00204B9B">
        <w:rPr>
          <w:rFonts w:ascii="Times New Roman" w:hAnsi="Times New Roman" w:cs="Times New Roman"/>
          <w:sz w:val="24"/>
          <w:szCs w:val="24"/>
        </w:rPr>
        <w:t>Blaťácký</w:t>
      </w:r>
      <w:proofErr w:type="spellEnd"/>
      <w:r w:rsidRPr="00204B9B">
        <w:rPr>
          <w:rFonts w:ascii="Times New Roman" w:hAnsi="Times New Roman" w:cs="Times New Roman"/>
          <w:sz w:val="24"/>
          <w:szCs w:val="24"/>
        </w:rPr>
        <w:t xml:space="preserve"> soubor </w:t>
      </w:r>
      <w:proofErr w:type="spellStart"/>
      <w:r w:rsidRPr="00204B9B">
        <w:rPr>
          <w:rFonts w:ascii="Times New Roman" w:hAnsi="Times New Roman" w:cs="Times New Roman"/>
          <w:sz w:val="24"/>
          <w:szCs w:val="24"/>
        </w:rPr>
        <w:t>Ševětín</w:t>
      </w:r>
      <w:proofErr w:type="spellEnd"/>
      <w:r w:rsidRPr="00204B9B">
        <w:rPr>
          <w:rFonts w:ascii="Times New Roman" w:hAnsi="Times New Roman" w:cs="Times New Roman"/>
          <w:sz w:val="24"/>
          <w:szCs w:val="24"/>
        </w:rPr>
        <w:t xml:space="preserve">, muziky a sólisté </w:t>
      </w:r>
    </w:p>
    <w:p w:rsidR="00F8072C" w:rsidRPr="00204B9B" w:rsidRDefault="00F8072C" w:rsidP="00F80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B9B">
        <w:rPr>
          <w:rFonts w:ascii="Times New Roman" w:hAnsi="Times New Roman" w:cs="Times New Roman"/>
          <w:sz w:val="24"/>
          <w:szCs w:val="24"/>
        </w:rPr>
        <w:t xml:space="preserve">Letohrádek </w:t>
      </w:r>
      <w:proofErr w:type="spellStart"/>
      <w:r w:rsidRPr="00204B9B">
        <w:rPr>
          <w:rFonts w:ascii="Times New Roman" w:hAnsi="Times New Roman" w:cs="Times New Roman"/>
          <w:sz w:val="24"/>
          <w:szCs w:val="24"/>
        </w:rPr>
        <w:t>Kinských</w:t>
      </w:r>
      <w:proofErr w:type="spellEnd"/>
      <w:r w:rsidRPr="00204B9B">
        <w:rPr>
          <w:rFonts w:ascii="Times New Roman" w:hAnsi="Times New Roman" w:cs="Times New Roman"/>
          <w:sz w:val="24"/>
          <w:szCs w:val="24"/>
        </w:rPr>
        <w:t xml:space="preserve"> - terasa</w:t>
      </w:r>
    </w:p>
    <w:p w:rsidR="00BC6268" w:rsidRPr="001D09A8" w:rsidRDefault="00BC6268" w:rsidP="00BC6268">
      <w:pPr>
        <w:spacing w:after="0" w:line="240" w:lineRule="auto"/>
        <w:rPr>
          <w:rFonts w:cstheme="minorHAnsi"/>
          <w:sz w:val="24"/>
          <w:szCs w:val="24"/>
        </w:rPr>
      </w:pPr>
    </w:p>
    <w:p w:rsidR="00BC6268" w:rsidRDefault="00BC6268" w:rsidP="00BC62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B4D5A" w:rsidRPr="00AB4D5A" w:rsidRDefault="00AB4D5A" w:rsidP="00AB4D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4D5A">
        <w:rPr>
          <w:rFonts w:ascii="Times New Roman" w:hAnsi="Times New Roman" w:cs="Times New Roman"/>
          <w:b/>
          <w:sz w:val="24"/>
          <w:szCs w:val="24"/>
        </w:rPr>
        <w:t>Národopisnou slavnost pořádají:</w:t>
      </w:r>
    </w:p>
    <w:p w:rsidR="00AB4D5A" w:rsidRPr="00AB4D5A" w:rsidRDefault="00AB4D5A" w:rsidP="00AB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D5A">
        <w:rPr>
          <w:rFonts w:ascii="Times New Roman" w:hAnsi="Times New Roman" w:cs="Times New Roman"/>
          <w:sz w:val="24"/>
          <w:szCs w:val="24"/>
        </w:rPr>
        <w:t xml:space="preserve">Národopisné muzeum Národního muzea </w:t>
      </w:r>
    </w:p>
    <w:p w:rsidR="00AB4D5A" w:rsidRPr="00AB4D5A" w:rsidRDefault="00AB4D5A" w:rsidP="00AB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D5A">
        <w:rPr>
          <w:rFonts w:ascii="Times New Roman" w:hAnsi="Times New Roman" w:cs="Times New Roman"/>
          <w:sz w:val="24"/>
          <w:szCs w:val="24"/>
        </w:rPr>
        <w:t xml:space="preserve">Národní informační a poradenské středisko pro kulturu – útvar </w:t>
      </w:r>
      <w:proofErr w:type="spellStart"/>
      <w:r w:rsidRPr="00AB4D5A">
        <w:rPr>
          <w:rFonts w:ascii="Times New Roman" w:hAnsi="Times New Roman" w:cs="Times New Roman"/>
          <w:sz w:val="24"/>
          <w:szCs w:val="24"/>
        </w:rPr>
        <w:t>Artama</w:t>
      </w:r>
      <w:proofErr w:type="spellEnd"/>
      <w:r w:rsidRPr="00AB4D5A">
        <w:rPr>
          <w:rFonts w:ascii="Times New Roman" w:hAnsi="Times New Roman" w:cs="Times New Roman"/>
          <w:sz w:val="24"/>
          <w:szCs w:val="24"/>
        </w:rPr>
        <w:t xml:space="preserve"> Praha</w:t>
      </w:r>
    </w:p>
    <w:p w:rsidR="00AB4D5A" w:rsidRPr="00AB4D5A" w:rsidRDefault="00AB4D5A" w:rsidP="00AB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D5A">
        <w:rPr>
          <w:rFonts w:ascii="Times New Roman" w:hAnsi="Times New Roman" w:cs="Times New Roman"/>
          <w:sz w:val="24"/>
          <w:szCs w:val="24"/>
        </w:rPr>
        <w:t xml:space="preserve">Sdružení pro dětskou taneční tvořivost,  z. </w:t>
      </w:r>
      <w:proofErr w:type="gramStart"/>
      <w:r w:rsidRPr="00AB4D5A">
        <w:rPr>
          <w:rFonts w:ascii="Times New Roman" w:hAnsi="Times New Roman" w:cs="Times New Roman"/>
          <w:sz w:val="24"/>
          <w:szCs w:val="24"/>
        </w:rPr>
        <w:t>s.</w:t>
      </w:r>
      <w:proofErr w:type="gramEnd"/>
      <w:r w:rsidRPr="00AB4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D5A" w:rsidRPr="00AB4D5A" w:rsidRDefault="00AB4D5A" w:rsidP="00AB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D5A" w:rsidRPr="00AB4D5A" w:rsidRDefault="00AB4D5A" w:rsidP="00AB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D5A">
        <w:rPr>
          <w:rFonts w:ascii="Times New Roman" w:hAnsi="Times New Roman" w:cs="Times New Roman"/>
          <w:sz w:val="24"/>
          <w:szCs w:val="24"/>
        </w:rPr>
        <w:t xml:space="preserve">Slavnost se koná pod záštitou primátora hlavního města Prahy MUDr. Zdeňka </w:t>
      </w:r>
      <w:proofErr w:type="spellStart"/>
      <w:r w:rsidRPr="00AB4D5A">
        <w:rPr>
          <w:rFonts w:ascii="Times New Roman" w:hAnsi="Times New Roman" w:cs="Times New Roman"/>
          <w:sz w:val="24"/>
          <w:szCs w:val="24"/>
        </w:rPr>
        <w:t>Hřiba</w:t>
      </w:r>
      <w:proofErr w:type="spellEnd"/>
      <w:r w:rsidRPr="00AB4D5A">
        <w:rPr>
          <w:rFonts w:ascii="Times New Roman" w:hAnsi="Times New Roman" w:cs="Times New Roman"/>
          <w:sz w:val="24"/>
          <w:szCs w:val="24"/>
        </w:rPr>
        <w:t>.</w:t>
      </w:r>
    </w:p>
    <w:p w:rsidR="00AB4D5A" w:rsidRPr="00AB4D5A" w:rsidRDefault="00AB4D5A" w:rsidP="00AB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D5A">
        <w:rPr>
          <w:rFonts w:ascii="Times New Roman" w:hAnsi="Times New Roman" w:cs="Times New Roman"/>
          <w:sz w:val="24"/>
          <w:szCs w:val="24"/>
        </w:rPr>
        <w:t xml:space="preserve">Pořadatelé děkují Ministerstvu kultury, hlavnímu městu Praha a OSA za finanční </w:t>
      </w:r>
    </w:p>
    <w:p w:rsidR="00AB4D5A" w:rsidRPr="00AB4D5A" w:rsidRDefault="00AB4D5A" w:rsidP="00AB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D5A">
        <w:rPr>
          <w:rFonts w:ascii="Times New Roman" w:hAnsi="Times New Roman" w:cs="Times New Roman"/>
          <w:sz w:val="24"/>
          <w:szCs w:val="24"/>
        </w:rPr>
        <w:t>podporu.</w:t>
      </w:r>
    </w:p>
    <w:p w:rsidR="00AB4D5A" w:rsidRPr="00AB4D5A" w:rsidRDefault="00AB4D5A" w:rsidP="00AB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D5A">
        <w:rPr>
          <w:rFonts w:ascii="Times New Roman" w:hAnsi="Times New Roman" w:cs="Times New Roman"/>
          <w:sz w:val="24"/>
          <w:szCs w:val="24"/>
        </w:rPr>
        <w:t>Program se koná v rámci Mezinárodního dne muzeí.</w:t>
      </w:r>
    </w:p>
    <w:p w:rsidR="00AB4D5A" w:rsidRPr="00AB4D5A" w:rsidRDefault="00AB4D5A" w:rsidP="00AB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D5A">
        <w:rPr>
          <w:rFonts w:ascii="Times New Roman" w:hAnsi="Times New Roman" w:cs="Times New Roman"/>
          <w:sz w:val="24"/>
          <w:szCs w:val="24"/>
        </w:rPr>
        <w:t>V případě nepříznivého počasí se program uskuteční v</w:t>
      </w:r>
      <w:r>
        <w:rPr>
          <w:rFonts w:ascii="Times New Roman" w:hAnsi="Times New Roman" w:cs="Times New Roman"/>
          <w:sz w:val="24"/>
          <w:szCs w:val="24"/>
        </w:rPr>
        <w:t xml:space="preserve"> Letohrádku </w:t>
      </w:r>
      <w:proofErr w:type="spellStart"/>
      <w:r>
        <w:rPr>
          <w:rFonts w:ascii="Times New Roman" w:hAnsi="Times New Roman" w:cs="Times New Roman"/>
          <w:sz w:val="24"/>
          <w:szCs w:val="24"/>
        </w:rPr>
        <w:t>Kinských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B0996" w:rsidRDefault="00AB4D5A" w:rsidP="00AB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D5A">
        <w:rPr>
          <w:rFonts w:ascii="Times New Roman" w:hAnsi="Times New Roman" w:cs="Times New Roman"/>
          <w:sz w:val="24"/>
          <w:szCs w:val="24"/>
        </w:rPr>
        <w:t>Změna programu vyhrazena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0996" w:rsidRDefault="00EB0996" w:rsidP="00AB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FA6" w:rsidRPr="00AB4D5A" w:rsidRDefault="00AB4D5A" w:rsidP="00AB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D5A">
        <w:rPr>
          <w:rFonts w:ascii="Times New Roman" w:hAnsi="Times New Roman" w:cs="Times New Roman"/>
          <w:sz w:val="24"/>
          <w:szCs w:val="24"/>
        </w:rPr>
        <w:t xml:space="preserve">VSTUP VOLNÝ </w:t>
      </w:r>
    </w:p>
    <w:sectPr w:rsidR="00BE3FA6" w:rsidRPr="00AB4D5A" w:rsidSect="00BE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268"/>
    <w:rsid w:val="001E7DCF"/>
    <w:rsid w:val="00204B9B"/>
    <w:rsid w:val="00262B7D"/>
    <w:rsid w:val="00287A6D"/>
    <w:rsid w:val="00360FE7"/>
    <w:rsid w:val="003D0963"/>
    <w:rsid w:val="0043469D"/>
    <w:rsid w:val="00596638"/>
    <w:rsid w:val="006533C4"/>
    <w:rsid w:val="007069E6"/>
    <w:rsid w:val="00766206"/>
    <w:rsid w:val="007E40D6"/>
    <w:rsid w:val="00887EAE"/>
    <w:rsid w:val="00970A3B"/>
    <w:rsid w:val="00A739CC"/>
    <w:rsid w:val="00AA5F1D"/>
    <w:rsid w:val="00AB4D5A"/>
    <w:rsid w:val="00BB5869"/>
    <w:rsid w:val="00BC6268"/>
    <w:rsid w:val="00BE3FA6"/>
    <w:rsid w:val="00C94E40"/>
    <w:rsid w:val="00CE4654"/>
    <w:rsid w:val="00CF3ABE"/>
    <w:rsid w:val="00D4795A"/>
    <w:rsid w:val="00E958BF"/>
    <w:rsid w:val="00EB0996"/>
    <w:rsid w:val="00F21273"/>
    <w:rsid w:val="00F642F6"/>
    <w:rsid w:val="00F8072C"/>
    <w:rsid w:val="00FB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626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62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ie_cmelikova@n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634</Words>
  <Characters>3744</Characters>
  <Application>Microsoft Office Word</Application>
  <DocSecurity>0</DocSecurity>
  <Lines>31</Lines>
  <Paragraphs>8</Paragraphs>
  <ScaleCrop>false</ScaleCrop>
  <Company>NM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cmelikovalu</dc:creator>
  <cp:keywords/>
  <dc:description/>
  <cp:lastModifiedBy>cmelikovalu</cp:lastModifiedBy>
  <cp:revision>23</cp:revision>
  <dcterms:created xsi:type="dcterms:W3CDTF">2019-05-02T08:58:00Z</dcterms:created>
  <dcterms:modified xsi:type="dcterms:W3CDTF">2019-05-02T10:51:00Z</dcterms:modified>
</cp:coreProperties>
</file>